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63" w:rsidRPr="001529A1" w:rsidRDefault="00626615" w:rsidP="00D73544">
      <w:pPr>
        <w:jc w:val="center"/>
        <w:rPr>
          <w:rFonts w:ascii="Constantia" w:hAnsi="Constantia"/>
          <w:sz w:val="28"/>
          <w:szCs w:val="28"/>
          <w:lang w:val="fr-FR"/>
        </w:rPr>
      </w:pPr>
      <w:r w:rsidRPr="001529A1">
        <w:rPr>
          <w:rFonts w:ascii="Constantia" w:hAnsi="Constantia"/>
          <w:sz w:val="28"/>
          <w:szCs w:val="28"/>
          <w:lang w:val="fr-FR"/>
        </w:rPr>
        <w:t xml:space="preserve">A Patient’s </w:t>
      </w:r>
      <w:r w:rsidR="009B0B61" w:rsidRPr="001529A1">
        <w:rPr>
          <w:rFonts w:ascii="Constantia" w:hAnsi="Constantia"/>
          <w:sz w:val="28"/>
          <w:szCs w:val="28"/>
          <w:lang w:val="fr-FR"/>
        </w:rPr>
        <w:t>Convictions, Influences o</w:t>
      </w:r>
      <w:r w:rsidRPr="001529A1">
        <w:rPr>
          <w:rFonts w:ascii="Constantia" w:hAnsi="Constantia"/>
          <w:sz w:val="28"/>
          <w:szCs w:val="28"/>
          <w:lang w:val="fr-FR"/>
        </w:rPr>
        <w:t>r Tribulations.</w:t>
      </w:r>
    </w:p>
    <w:p w:rsidR="009B0B61" w:rsidRPr="001529A1" w:rsidRDefault="009B0B61" w:rsidP="00D73544">
      <w:pPr>
        <w:jc w:val="center"/>
        <w:rPr>
          <w:rFonts w:ascii="Constantia" w:hAnsi="Constantia"/>
          <w:sz w:val="28"/>
          <w:szCs w:val="28"/>
          <w:lang w:val="fr-FR"/>
        </w:rPr>
      </w:pPr>
    </w:p>
    <w:p w:rsidR="009B0B61" w:rsidRPr="001529A1" w:rsidRDefault="00626615" w:rsidP="004E1DA4">
      <w:pPr>
        <w:pStyle w:val="NormalWeb"/>
        <w:jc w:val="both"/>
      </w:pPr>
      <w:r w:rsidRPr="001529A1">
        <w:t xml:space="preserve">In the medical </w:t>
      </w:r>
      <w:r w:rsidR="009451A1" w:rsidRPr="001529A1">
        <w:t>field, we are called “patients”:</w:t>
      </w:r>
      <w:r w:rsidRPr="001529A1">
        <w:t xml:space="preserve"> persons </w:t>
      </w:r>
      <w:r w:rsidR="004154C7" w:rsidRPr="001529A1">
        <w:t>who</w:t>
      </w:r>
      <w:r w:rsidRPr="001529A1">
        <w:t xml:space="preserve"> are given medical attention</w:t>
      </w:r>
      <w:r w:rsidR="009B0B61" w:rsidRPr="001529A1">
        <w:t>.</w:t>
      </w:r>
      <w:r w:rsidR="000D142B" w:rsidRPr="001529A1">
        <w:t xml:space="preserve"> </w:t>
      </w:r>
      <w:r w:rsidRPr="001529A1">
        <w:t>Originally, this word meant “the one who endures” or “the one who suffers”, but nowadays, it has several meanings, such as someone receiving tre</w:t>
      </w:r>
      <w:r w:rsidR="00453AE1" w:rsidRPr="001529A1">
        <w:t>atment or medical care or even</w:t>
      </w:r>
      <w:r w:rsidRPr="001529A1">
        <w:t xml:space="preserve"> </w:t>
      </w:r>
      <w:r w:rsidR="004154C7" w:rsidRPr="001529A1">
        <w:t>client</w:t>
      </w:r>
      <w:r w:rsidR="000D142B" w:rsidRPr="001529A1">
        <w:rPr>
          <w:bCs/>
        </w:rPr>
        <w:t>.</w:t>
      </w:r>
      <w:r w:rsidR="009B0B61" w:rsidRPr="001529A1">
        <w:t xml:space="preserve"> </w:t>
      </w:r>
      <w:r w:rsidR="009451A1" w:rsidRPr="001529A1">
        <w:t>But</w:t>
      </w:r>
      <w:r w:rsidRPr="001529A1">
        <w:t xml:space="preserve"> a new word has </w:t>
      </w:r>
      <w:r w:rsidR="009451A1" w:rsidRPr="001529A1">
        <w:t>recently</w:t>
      </w:r>
      <w:r w:rsidRPr="001529A1">
        <w:t xml:space="preserve"> been coined: “actient” in the sense of “active patient”, </w:t>
      </w:r>
      <w:r w:rsidR="004154C7" w:rsidRPr="001529A1">
        <w:t>this refers to the</w:t>
      </w:r>
      <w:r w:rsidR="00633CE7" w:rsidRPr="001529A1">
        <w:t xml:space="preserve"> growing tendency for p</w:t>
      </w:r>
      <w:r w:rsidRPr="001529A1">
        <w:t xml:space="preserve">atients </w:t>
      </w:r>
      <w:r w:rsidR="00633CE7" w:rsidRPr="001529A1">
        <w:t xml:space="preserve">to </w:t>
      </w:r>
      <w:r w:rsidR="004154C7" w:rsidRPr="001529A1">
        <w:t>re</w:t>
      </w:r>
      <w:r w:rsidR="00633CE7" w:rsidRPr="001529A1">
        <w:t>search information</w:t>
      </w:r>
      <w:r w:rsidR="004154C7" w:rsidRPr="001529A1">
        <w:t xml:space="preserve"> themselves</w:t>
      </w:r>
      <w:r w:rsidR="00633CE7" w:rsidRPr="001529A1">
        <w:t xml:space="preserve"> and to ask more and more questions </w:t>
      </w:r>
      <w:r w:rsidR="004154C7" w:rsidRPr="001529A1">
        <w:t>of</w:t>
      </w:r>
      <w:r w:rsidR="00633CE7" w:rsidRPr="001529A1">
        <w:t xml:space="preserve"> their physician</w:t>
      </w:r>
      <w:r w:rsidR="000D142B" w:rsidRPr="001529A1">
        <w:t>.</w:t>
      </w:r>
    </w:p>
    <w:p w:rsidR="00780187" w:rsidRPr="001529A1" w:rsidRDefault="00633CE7" w:rsidP="004E1DA4">
      <w:pPr>
        <w:pStyle w:val="NormalWeb"/>
        <w:jc w:val="both"/>
      </w:pPr>
      <w:r w:rsidRPr="001529A1">
        <w:t xml:space="preserve">It all originates </w:t>
      </w:r>
      <w:r w:rsidR="004154C7" w:rsidRPr="001529A1">
        <w:t>from</w:t>
      </w:r>
      <w:r w:rsidRPr="001529A1">
        <w:t xml:space="preserve"> an </w:t>
      </w:r>
      <w:r w:rsidR="004154C7" w:rsidRPr="001529A1">
        <w:t>inherent inequality in the</w:t>
      </w:r>
      <w:r w:rsidRPr="001529A1">
        <w:t xml:space="preserve"> relationship. Indeed, the starting point of the patient-physician relationship is a patient’s demand </w:t>
      </w:r>
      <w:r w:rsidR="00A83381" w:rsidRPr="001529A1">
        <w:t>when he consults the doctor</w:t>
      </w:r>
      <w:r w:rsidR="00CF2F31" w:rsidRPr="001529A1">
        <w:t xml:space="preserve">. </w:t>
      </w:r>
      <w:r w:rsidR="00A83381" w:rsidRPr="001529A1">
        <w:t>He tells him about his pain and troubles</w:t>
      </w:r>
      <w:r w:rsidR="00453AE1" w:rsidRPr="001529A1">
        <w:t>. S</w:t>
      </w:r>
      <w:r w:rsidR="00A83381" w:rsidRPr="001529A1">
        <w:t xml:space="preserve">ome would </w:t>
      </w:r>
      <w:r w:rsidR="00453AE1" w:rsidRPr="001529A1">
        <w:t xml:space="preserve">even </w:t>
      </w:r>
      <w:r w:rsidR="00A83381" w:rsidRPr="001529A1">
        <w:t>say that he complains</w:t>
      </w:r>
      <w:r w:rsidR="00B74BD3" w:rsidRPr="001529A1">
        <w:t xml:space="preserve">. </w:t>
      </w:r>
      <w:r w:rsidR="004154C7" w:rsidRPr="001529A1">
        <w:t>For some patients t</w:t>
      </w:r>
      <w:r w:rsidR="00A83381" w:rsidRPr="001529A1">
        <w:t xml:space="preserve">his </w:t>
      </w:r>
      <w:r w:rsidR="004154C7" w:rsidRPr="001529A1">
        <w:t>is</w:t>
      </w:r>
      <w:r w:rsidR="00A83381" w:rsidRPr="001529A1">
        <w:t xml:space="preserve"> a legitimat</w:t>
      </w:r>
      <w:r w:rsidR="004154C7" w:rsidRPr="001529A1">
        <w:t xml:space="preserve">e expression of </w:t>
      </w:r>
      <w:r w:rsidR="00D465B3">
        <w:t>their</w:t>
      </w:r>
      <w:r w:rsidR="004154C7" w:rsidRPr="001529A1">
        <w:t xml:space="preserve"> suffering, for others it is</w:t>
      </w:r>
      <w:r w:rsidR="00A83381" w:rsidRPr="001529A1">
        <w:t xml:space="preserve"> a way </w:t>
      </w:r>
      <w:r w:rsidR="00210EAC" w:rsidRPr="001529A1">
        <w:t xml:space="preserve">to exist and to draw attention. Being ill may </w:t>
      </w:r>
      <w:r w:rsidR="00453AE1" w:rsidRPr="001529A1">
        <w:t>also</w:t>
      </w:r>
      <w:r w:rsidR="00210EAC" w:rsidRPr="001529A1">
        <w:t xml:space="preserve"> have </w:t>
      </w:r>
      <w:r w:rsidR="002939CF" w:rsidRPr="001529A1">
        <w:t>added benefits</w:t>
      </w:r>
      <w:r w:rsidR="00210EAC" w:rsidRPr="001529A1">
        <w:t xml:space="preserve"> for some patients</w:t>
      </w:r>
      <w:r w:rsidR="00B74BD3" w:rsidRPr="001529A1">
        <w:t>.</w:t>
      </w:r>
      <w:r w:rsidR="00780187" w:rsidRPr="001529A1">
        <w:t xml:space="preserve"> </w:t>
      </w:r>
    </w:p>
    <w:p w:rsidR="00A32253" w:rsidRPr="001529A1" w:rsidRDefault="008B0612" w:rsidP="004E1DA4">
      <w:pPr>
        <w:pStyle w:val="NormalWeb"/>
        <w:jc w:val="both"/>
        <w:rPr>
          <w:iCs/>
        </w:rPr>
      </w:pPr>
      <w:r w:rsidRPr="001529A1">
        <w:t>The interplay starts with a transformation process</w:t>
      </w:r>
      <w:r w:rsidR="00780187" w:rsidRPr="001529A1">
        <w:t xml:space="preserve">. </w:t>
      </w:r>
      <w:r w:rsidRPr="001529A1">
        <w:t xml:space="preserve">The patient’s complaint has to be </w:t>
      </w:r>
      <w:r w:rsidR="002939CF" w:rsidRPr="001529A1">
        <w:t>re</w:t>
      </w:r>
      <w:r w:rsidRPr="001529A1">
        <w:t>worded in a structured and understandable way</w:t>
      </w:r>
      <w:r w:rsidR="00780187" w:rsidRPr="001529A1">
        <w:t xml:space="preserve">. </w:t>
      </w:r>
      <w:r w:rsidR="00453AE1" w:rsidRPr="001529A1">
        <w:t>Then</w:t>
      </w:r>
      <w:r w:rsidRPr="001529A1">
        <w:t xml:space="preserve"> the physician will translate the words of the patient in</w:t>
      </w:r>
      <w:r w:rsidR="002939CF" w:rsidRPr="001529A1">
        <w:t>to</w:t>
      </w:r>
      <w:r w:rsidRPr="001529A1">
        <w:t xml:space="preserve"> one or several </w:t>
      </w:r>
      <w:r w:rsidR="00BF4F2C" w:rsidRPr="001529A1">
        <w:t>symptoms that</w:t>
      </w:r>
      <w:r w:rsidRPr="001529A1">
        <w:t xml:space="preserve"> he will analyze </w:t>
      </w:r>
      <w:r w:rsidR="002939CF" w:rsidRPr="001529A1">
        <w:t>through the lens</w:t>
      </w:r>
      <w:r w:rsidRPr="001529A1">
        <w:t xml:space="preserve"> of clinical data</w:t>
      </w:r>
      <w:r w:rsidR="004E1DA4" w:rsidRPr="001529A1">
        <w:rPr>
          <w:iCs/>
        </w:rPr>
        <w:t xml:space="preserve">. </w:t>
      </w:r>
      <w:r w:rsidRPr="001529A1">
        <w:rPr>
          <w:iCs/>
        </w:rPr>
        <w:t xml:space="preserve">This whole process </w:t>
      </w:r>
      <w:r w:rsidR="002939CF" w:rsidRPr="001529A1">
        <w:rPr>
          <w:iCs/>
        </w:rPr>
        <w:t>may result in a diagnosis and</w:t>
      </w:r>
      <w:r w:rsidRPr="001529A1">
        <w:rPr>
          <w:iCs/>
        </w:rPr>
        <w:t xml:space="preserve"> treatment </w:t>
      </w:r>
      <w:r w:rsidR="002939CF" w:rsidRPr="001529A1">
        <w:rPr>
          <w:iCs/>
        </w:rPr>
        <w:t>or</w:t>
      </w:r>
      <w:r w:rsidRPr="001529A1">
        <w:rPr>
          <w:iCs/>
        </w:rPr>
        <w:t xml:space="preserve"> a few additional tests </w:t>
      </w:r>
      <w:r w:rsidR="002939CF" w:rsidRPr="001529A1">
        <w:rPr>
          <w:iCs/>
        </w:rPr>
        <w:t>may be</w:t>
      </w:r>
      <w:r w:rsidRPr="001529A1">
        <w:rPr>
          <w:iCs/>
        </w:rPr>
        <w:t xml:space="preserve"> prescribed and performed</w:t>
      </w:r>
      <w:r w:rsidR="00A32253" w:rsidRPr="001529A1">
        <w:rPr>
          <w:iCs/>
        </w:rPr>
        <w:t>.</w:t>
      </w:r>
    </w:p>
    <w:p w:rsidR="00D73544" w:rsidRPr="001529A1" w:rsidRDefault="00780187" w:rsidP="00794FDA">
      <w:pPr>
        <w:spacing w:before="100" w:beforeAutospacing="1" w:after="100" w:afterAutospacing="1"/>
        <w:jc w:val="both"/>
        <w:rPr>
          <w:rFonts w:eastAsiaTheme="minorHAnsi"/>
        </w:rPr>
      </w:pPr>
      <w:r w:rsidRPr="001529A1">
        <w:rPr>
          <w:iCs/>
        </w:rPr>
        <w:t>A</w:t>
      </w:r>
      <w:r w:rsidR="00A55F16" w:rsidRPr="001529A1">
        <w:rPr>
          <w:iCs/>
        </w:rPr>
        <w:t>t each step,</w:t>
      </w:r>
      <w:r w:rsidR="006B4246" w:rsidRPr="001529A1">
        <w:rPr>
          <w:iCs/>
        </w:rPr>
        <w:t xml:space="preserve"> patient and doctor enter into </w:t>
      </w:r>
      <w:r w:rsidR="00A55F16" w:rsidRPr="001529A1">
        <w:rPr>
          <w:iCs/>
        </w:rPr>
        <w:t>negotiation</w:t>
      </w:r>
      <w:r w:rsidR="006B4246" w:rsidRPr="001529A1">
        <w:rPr>
          <w:iCs/>
        </w:rPr>
        <w:t xml:space="preserve"> concerning the </w:t>
      </w:r>
      <w:r w:rsidR="002939CF" w:rsidRPr="001529A1">
        <w:rPr>
          <w:iCs/>
        </w:rPr>
        <w:t>symptoms</w:t>
      </w:r>
      <w:r w:rsidR="006B4246" w:rsidRPr="001529A1">
        <w:rPr>
          <w:iCs/>
        </w:rPr>
        <w:t xml:space="preserve"> </w:t>
      </w:r>
      <w:r w:rsidR="002939CF" w:rsidRPr="001529A1">
        <w:rPr>
          <w:iCs/>
        </w:rPr>
        <w:t>described</w:t>
      </w:r>
      <w:r w:rsidR="006B4246" w:rsidRPr="001529A1">
        <w:rPr>
          <w:iCs/>
        </w:rPr>
        <w:t xml:space="preserve"> by the patient and </w:t>
      </w:r>
      <w:r w:rsidR="002939CF" w:rsidRPr="001529A1">
        <w:rPr>
          <w:iCs/>
        </w:rPr>
        <w:t>a shared point-</w:t>
      </w:r>
      <w:r w:rsidR="006B4246" w:rsidRPr="001529A1">
        <w:rPr>
          <w:iCs/>
        </w:rPr>
        <w:t>of view</w:t>
      </w:r>
      <w:r w:rsidR="002939CF" w:rsidRPr="001529A1">
        <w:rPr>
          <w:iCs/>
        </w:rPr>
        <w:t xml:space="preserve"> emerges, i.</w:t>
      </w:r>
      <w:r w:rsidR="006B4246" w:rsidRPr="001529A1">
        <w:rPr>
          <w:iCs/>
        </w:rPr>
        <w:t>e. when the patient’s reality also becomes the doctor’s reality</w:t>
      </w:r>
      <w:r w:rsidR="00A32253" w:rsidRPr="001529A1">
        <w:rPr>
          <w:iCs/>
        </w:rPr>
        <w:t xml:space="preserve">. </w:t>
      </w:r>
      <w:r w:rsidR="006B4246" w:rsidRPr="001529A1">
        <w:rPr>
          <w:iCs/>
        </w:rPr>
        <w:t xml:space="preserve">The clear understanding of the symptom </w:t>
      </w:r>
      <w:r w:rsidR="00871621" w:rsidRPr="001529A1">
        <w:rPr>
          <w:iCs/>
        </w:rPr>
        <w:t>opens the way</w:t>
      </w:r>
      <w:r w:rsidR="006B4246" w:rsidRPr="001529A1">
        <w:rPr>
          <w:iCs/>
        </w:rPr>
        <w:t xml:space="preserve"> to a reliable diagnosis</w:t>
      </w:r>
      <w:r w:rsidR="000F2597" w:rsidRPr="001529A1">
        <w:rPr>
          <w:iCs/>
        </w:rPr>
        <w:t xml:space="preserve">. </w:t>
      </w:r>
      <w:r w:rsidR="006B4246" w:rsidRPr="001529A1">
        <w:rPr>
          <w:iCs/>
        </w:rPr>
        <w:t xml:space="preserve">If not, the patient will </w:t>
      </w:r>
      <w:r w:rsidR="002939CF" w:rsidRPr="001529A1">
        <w:rPr>
          <w:iCs/>
        </w:rPr>
        <w:t>suffer</w:t>
      </w:r>
      <w:r w:rsidR="006B4246" w:rsidRPr="001529A1">
        <w:rPr>
          <w:iCs/>
        </w:rPr>
        <w:t xml:space="preserve"> and think he’s not been completely </w:t>
      </w:r>
      <w:r w:rsidR="002939CF" w:rsidRPr="001529A1">
        <w:rPr>
          <w:iCs/>
        </w:rPr>
        <w:t xml:space="preserve">understood. </w:t>
      </w:r>
      <w:r w:rsidR="009F6DA3" w:rsidRPr="001529A1">
        <w:rPr>
          <w:iCs/>
        </w:rPr>
        <w:t xml:space="preserve"> </w:t>
      </w:r>
      <w:r w:rsidR="002939CF" w:rsidRPr="001529A1">
        <w:rPr>
          <w:iCs/>
        </w:rPr>
        <w:t>For his part he will explain in detail</w:t>
      </w:r>
      <w:r w:rsidR="009F6DA3" w:rsidRPr="001529A1">
        <w:rPr>
          <w:iCs/>
        </w:rPr>
        <w:t xml:space="preserve">, </w:t>
      </w:r>
      <w:r w:rsidR="002939CF" w:rsidRPr="001529A1">
        <w:rPr>
          <w:iCs/>
        </w:rPr>
        <w:t xml:space="preserve">dramatizing or </w:t>
      </w:r>
      <w:r w:rsidR="009F6DA3" w:rsidRPr="001529A1">
        <w:rPr>
          <w:iCs/>
        </w:rPr>
        <w:t xml:space="preserve">exaggerating </w:t>
      </w:r>
      <w:r w:rsidR="00871621" w:rsidRPr="001529A1">
        <w:rPr>
          <w:iCs/>
        </w:rPr>
        <w:t>if necessary</w:t>
      </w:r>
      <w:r w:rsidR="009F6DA3" w:rsidRPr="001529A1">
        <w:rPr>
          <w:iCs/>
        </w:rPr>
        <w:t xml:space="preserve">, to alert or </w:t>
      </w:r>
      <w:r w:rsidR="002939CF" w:rsidRPr="001529A1">
        <w:rPr>
          <w:iCs/>
        </w:rPr>
        <w:t>draw</w:t>
      </w:r>
      <w:r w:rsidR="009F6DA3" w:rsidRPr="001529A1">
        <w:rPr>
          <w:iCs/>
        </w:rPr>
        <w:t xml:space="preserve"> the attention of the physician</w:t>
      </w:r>
      <w:r w:rsidR="00383192" w:rsidRPr="001529A1">
        <w:rPr>
          <w:iCs/>
        </w:rPr>
        <w:t xml:space="preserve">. </w:t>
      </w:r>
      <w:r w:rsidR="002939CF" w:rsidRPr="001529A1">
        <w:rPr>
          <w:rFonts w:eastAsiaTheme="minorHAnsi"/>
        </w:rPr>
        <w:t xml:space="preserve">On the </w:t>
      </w:r>
      <w:r w:rsidR="00BF4F2C" w:rsidRPr="001529A1">
        <w:rPr>
          <w:rFonts w:eastAsiaTheme="minorHAnsi"/>
        </w:rPr>
        <w:t>other hand</w:t>
      </w:r>
      <w:r w:rsidR="009F6DA3" w:rsidRPr="001529A1">
        <w:rPr>
          <w:rFonts w:eastAsiaTheme="minorHAnsi"/>
        </w:rPr>
        <w:t xml:space="preserve">, </w:t>
      </w:r>
      <w:r w:rsidR="00871621" w:rsidRPr="001529A1">
        <w:rPr>
          <w:rFonts w:eastAsiaTheme="minorHAnsi"/>
        </w:rPr>
        <w:t>patients</w:t>
      </w:r>
      <w:r w:rsidR="009F6DA3" w:rsidRPr="001529A1">
        <w:rPr>
          <w:rFonts w:eastAsiaTheme="minorHAnsi"/>
        </w:rPr>
        <w:t xml:space="preserve"> </w:t>
      </w:r>
      <w:r w:rsidR="002939CF" w:rsidRPr="001529A1">
        <w:rPr>
          <w:rFonts w:eastAsiaTheme="minorHAnsi"/>
        </w:rPr>
        <w:t>sometimes hide details</w:t>
      </w:r>
      <w:r w:rsidR="009F6DA3" w:rsidRPr="001529A1">
        <w:rPr>
          <w:rFonts w:eastAsiaTheme="minorHAnsi"/>
        </w:rPr>
        <w:t xml:space="preserve">. There </w:t>
      </w:r>
      <w:r w:rsidR="000671BA" w:rsidRPr="001529A1">
        <w:rPr>
          <w:rFonts w:eastAsiaTheme="minorHAnsi"/>
        </w:rPr>
        <w:t>will be</w:t>
      </w:r>
      <w:r w:rsidR="009F6DA3" w:rsidRPr="001529A1">
        <w:rPr>
          <w:rFonts w:eastAsiaTheme="minorHAnsi"/>
        </w:rPr>
        <w:t xml:space="preserve"> unspoken things, lies, </w:t>
      </w:r>
      <w:r w:rsidR="008C4118" w:rsidRPr="001529A1">
        <w:rPr>
          <w:rFonts w:eastAsiaTheme="minorHAnsi"/>
        </w:rPr>
        <w:t xml:space="preserve">and </w:t>
      </w:r>
      <w:r w:rsidR="000671BA" w:rsidRPr="001529A1">
        <w:rPr>
          <w:rFonts w:eastAsiaTheme="minorHAnsi"/>
        </w:rPr>
        <w:t xml:space="preserve">the </w:t>
      </w:r>
      <w:r w:rsidR="008C4118" w:rsidRPr="001529A1">
        <w:rPr>
          <w:rFonts w:eastAsiaTheme="minorHAnsi"/>
        </w:rPr>
        <w:t xml:space="preserve">withholding </w:t>
      </w:r>
      <w:r w:rsidR="000671BA" w:rsidRPr="001529A1">
        <w:rPr>
          <w:rFonts w:eastAsiaTheme="minorHAnsi"/>
        </w:rPr>
        <w:t xml:space="preserve">of </w:t>
      </w:r>
      <w:r w:rsidR="008C4118" w:rsidRPr="001529A1">
        <w:rPr>
          <w:rFonts w:eastAsiaTheme="minorHAnsi"/>
        </w:rPr>
        <w:t>information for fear of the physician’s reproaches</w:t>
      </w:r>
      <w:r w:rsidR="00D21D77" w:rsidRPr="001529A1">
        <w:rPr>
          <w:rFonts w:eastAsiaTheme="minorHAnsi"/>
        </w:rPr>
        <w:t xml:space="preserve">. </w:t>
      </w:r>
    </w:p>
    <w:p w:rsidR="00794FDA" w:rsidRPr="001529A1" w:rsidRDefault="00D73544" w:rsidP="00794FDA">
      <w:pPr>
        <w:spacing w:before="100" w:beforeAutospacing="1" w:after="100" w:afterAutospacing="1"/>
        <w:jc w:val="both"/>
        <w:rPr>
          <w:rFonts w:eastAsia="Times New Roman"/>
          <w:lang w:eastAsia="fr-FR"/>
        </w:rPr>
      </w:pPr>
      <w:r w:rsidRPr="001529A1">
        <w:rPr>
          <w:iCs/>
        </w:rPr>
        <w:t>T</w:t>
      </w:r>
      <w:r w:rsidR="00871621" w:rsidRPr="001529A1">
        <w:rPr>
          <w:iCs/>
        </w:rPr>
        <w:t>hr</w:t>
      </w:r>
      <w:r w:rsidRPr="001529A1">
        <w:rPr>
          <w:iCs/>
        </w:rPr>
        <w:t>ou</w:t>
      </w:r>
      <w:r w:rsidR="00871621" w:rsidRPr="001529A1">
        <w:rPr>
          <w:iCs/>
        </w:rPr>
        <w:t>ghou</w:t>
      </w:r>
      <w:r w:rsidRPr="001529A1">
        <w:rPr>
          <w:iCs/>
        </w:rPr>
        <w:t xml:space="preserve">t </w:t>
      </w:r>
      <w:r w:rsidR="00871621" w:rsidRPr="001529A1">
        <w:rPr>
          <w:iCs/>
        </w:rPr>
        <w:t>the patient’s description of his situation, the doctor will establish a subtle translation process between what is spoken and its meaning in medical terms</w:t>
      </w:r>
      <w:r w:rsidR="003E5E8A" w:rsidRPr="001529A1">
        <w:rPr>
          <w:iCs/>
        </w:rPr>
        <w:t xml:space="preserve">. </w:t>
      </w:r>
      <w:r w:rsidR="00871621" w:rsidRPr="001529A1">
        <w:rPr>
          <w:iCs/>
        </w:rPr>
        <w:t>These different language levels</w:t>
      </w:r>
      <w:r w:rsidR="003E5E8A" w:rsidRPr="001529A1">
        <w:rPr>
          <w:iCs/>
        </w:rPr>
        <w:t xml:space="preserve"> </w:t>
      </w:r>
      <w:r w:rsidR="00871621" w:rsidRPr="001529A1">
        <w:rPr>
          <w:iCs/>
        </w:rPr>
        <w:t xml:space="preserve">are </w:t>
      </w:r>
      <w:r w:rsidR="005B3077" w:rsidRPr="001529A1">
        <w:rPr>
          <w:iCs/>
        </w:rPr>
        <w:t xml:space="preserve">important </w:t>
      </w:r>
      <w:r w:rsidR="00871621" w:rsidRPr="001529A1">
        <w:rPr>
          <w:iCs/>
        </w:rPr>
        <w:t xml:space="preserve">go-betweens </w:t>
      </w:r>
      <w:r w:rsidR="005B3077" w:rsidRPr="001529A1">
        <w:rPr>
          <w:iCs/>
        </w:rPr>
        <w:t xml:space="preserve">within the patient-doctor relationship, which bridge the </w:t>
      </w:r>
      <w:r w:rsidR="00453AE1" w:rsidRPr="001529A1">
        <w:rPr>
          <w:iCs/>
        </w:rPr>
        <w:t xml:space="preserve">cultural </w:t>
      </w:r>
      <w:r w:rsidR="005B3077" w:rsidRPr="001529A1">
        <w:rPr>
          <w:iCs/>
        </w:rPr>
        <w:t>gap between two often distant worlds</w:t>
      </w:r>
      <w:r w:rsidR="001A7FD0" w:rsidRPr="001529A1">
        <w:rPr>
          <w:iCs/>
        </w:rPr>
        <w:t>.</w:t>
      </w:r>
      <w:r w:rsidR="001A7FD0" w:rsidRPr="001529A1">
        <w:rPr>
          <w:sz w:val="20"/>
          <w:szCs w:val="20"/>
        </w:rPr>
        <w:t xml:space="preserve"> </w:t>
      </w:r>
      <w:r w:rsidR="005B3077" w:rsidRPr="001529A1">
        <w:rPr>
          <w:lang w:eastAsia="fr-FR"/>
        </w:rPr>
        <w:t>Nothing can replace the interaction between a patient and his physician and the latter has to answer</w:t>
      </w:r>
      <w:r w:rsidR="00511C27" w:rsidRPr="001529A1">
        <w:rPr>
          <w:lang w:eastAsia="fr-FR"/>
        </w:rPr>
        <w:t xml:space="preserve"> all the questions</w:t>
      </w:r>
      <w:r w:rsidR="004F71B3" w:rsidRPr="001529A1">
        <w:rPr>
          <w:lang w:eastAsia="fr-FR"/>
        </w:rPr>
        <w:t>, even the most embarrassing,</w:t>
      </w:r>
      <w:r w:rsidR="00511C27" w:rsidRPr="001529A1">
        <w:rPr>
          <w:lang w:eastAsia="fr-FR"/>
        </w:rPr>
        <w:t xml:space="preserve"> without side-stepping them</w:t>
      </w:r>
      <w:r w:rsidR="00794FDA" w:rsidRPr="001529A1">
        <w:rPr>
          <w:rFonts w:eastAsia="Times New Roman"/>
          <w:bCs/>
          <w:lang w:eastAsia="fr-FR"/>
        </w:rPr>
        <w:t>!</w:t>
      </w:r>
      <w:r w:rsidR="00794FDA" w:rsidRPr="001529A1">
        <w:rPr>
          <w:rFonts w:eastAsia="Times New Roman"/>
          <w:lang w:eastAsia="fr-FR"/>
        </w:rPr>
        <w:t xml:space="preserve"> </w:t>
      </w:r>
    </w:p>
    <w:p w:rsidR="000671BA" w:rsidRPr="001529A1" w:rsidRDefault="00FC3926" w:rsidP="00794FDA">
      <w:pPr>
        <w:pStyle w:val="NormalWeb"/>
        <w:jc w:val="both"/>
      </w:pPr>
      <w:r w:rsidRPr="001529A1">
        <w:t xml:space="preserve">The patient-doctor relationship is </w:t>
      </w:r>
      <w:r w:rsidR="000671BA" w:rsidRPr="001529A1">
        <w:t xml:space="preserve">made </w:t>
      </w:r>
      <w:r w:rsidRPr="001529A1">
        <w:t>not only of words</w:t>
      </w:r>
      <w:r w:rsidR="001A7FD0" w:rsidRPr="001529A1">
        <w:t xml:space="preserve">. </w:t>
      </w:r>
      <w:r w:rsidRPr="001529A1">
        <w:t xml:space="preserve">What about the </w:t>
      </w:r>
      <w:r w:rsidR="000671BA" w:rsidRPr="001529A1">
        <w:t>fact that</w:t>
      </w:r>
      <w:r w:rsidRPr="001529A1">
        <w:t xml:space="preserve"> </w:t>
      </w:r>
      <w:r w:rsidR="000671BA" w:rsidRPr="001529A1">
        <w:t>for</w:t>
      </w:r>
      <w:r w:rsidRPr="001529A1">
        <w:t xml:space="preserve"> the patient each gesture of the doctor becomes important</w:t>
      </w:r>
      <w:r w:rsidR="001A7FD0" w:rsidRPr="001529A1">
        <w:t xml:space="preserve">? </w:t>
      </w:r>
      <w:r w:rsidRPr="001529A1">
        <w:t xml:space="preserve">What does he really understand when </w:t>
      </w:r>
      <w:r w:rsidR="00B01E4A" w:rsidRPr="001529A1">
        <w:t xml:space="preserve">he sees </w:t>
      </w:r>
      <w:r w:rsidR="000671BA" w:rsidRPr="001529A1">
        <w:t>an almost imperceptible</w:t>
      </w:r>
      <w:r w:rsidRPr="001529A1">
        <w:t xml:space="preserve"> sign of </w:t>
      </w:r>
      <w:r w:rsidR="000671BA" w:rsidRPr="001529A1">
        <w:t>disquiet</w:t>
      </w:r>
      <w:r w:rsidRPr="001529A1">
        <w:t xml:space="preserve"> or emotion</w:t>
      </w:r>
      <w:r w:rsidR="000671BA" w:rsidRPr="001529A1">
        <w:t>? For him it is</w:t>
      </w:r>
      <w:r w:rsidRPr="001529A1">
        <w:t xml:space="preserve"> </w:t>
      </w:r>
      <w:r w:rsidR="00B01E4A" w:rsidRPr="001529A1">
        <w:t>the most evident expression of the doctor’s evaluation of his health condition</w:t>
      </w:r>
      <w:r w:rsidR="000671BA" w:rsidRPr="001529A1">
        <w:t>.</w:t>
      </w:r>
    </w:p>
    <w:p w:rsidR="00794FDA" w:rsidRPr="001529A1" w:rsidRDefault="00683C82" w:rsidP="00794FDA">
      <w:pPr>
        <w:pStyle w:val="NormalWeb"/>
        <w:jc w:val="both"/>
      </w:pPr>
      <w:r w:rsidRPr="001529A1">
        <w:t>As an acute observer, t</w:t>
      </w:r>
      <w:r w:rsidR="000C345B" w:rsidRPr="001529A1">
        <w:t>he</w:t>
      </w:r>
      <w:r w:rsidR="001A7FD0" w:rsidRPr="001529A1">
        <w:t xml:space="preserve"> patient </w:t>
      </w:r>
      <w:r w:rsidR="000C345B" w:rsidRPr="001529A1">
        <w:t xml:space="preserve">probes </w:t>
      </w:r>
      <w:r w:rsidR="000671BA" w:rsidRPr="001529A1">
        <w:t>word and gesture to “divine</w:t>
      </w:r>
      <w:r w:rsidR="000C345B" w:rsidRPr="001529A1">
        <w:t>” truth</w:t>
      </w:r>
      <w:r w:rsidR="005C0209" w:rsidRPr="001529A1">
        <w:t xml:space="preserve">, </w:t>
      </w:r>
      <w:r w:rsidRPr="001529A1">
        <w:t xml:space="preserve">so that </w:t>
      </w:r>
      <w:r w:rsidR="000671BA" w:rsidRPr="001529A1">
        <w:t>it is the</w:t>
      </w:r>
      <w:r w:rsidR="000C345B" w:rsidRPr="001529A1">
        <w:t xml:space="preserve"> physician’s responsibility </w:t>
      </w:r>
      <w:r w:rsidR="000671BA" w:rsidRPr="001529A1">
        <w:t xml:space="preserve">to know that </w:t>
      </w:r>
      <w:r w:rsidR="000C345B" w:rsidRPr="001529A1">
        <w:t>his relationship with his patient</w:t>
      </w:r>
      <w:r w:rsidR="000671BA" w:rsidRPr="001529A1">
        <w:t xml:space="preserve"> </w:t>
      </w:r>
      <w:r w:rsidRPr="001529A1">
        <w:t>is based not only on the words spoken, but also on gestures and behavior</w:t>
      </w:r>
      <w:r w:rsidR="005C0209" w:rsidRPr="001529A1">
        <w:t>.</w:t>
      </w:r>
      <w:r w:rsidR="00D21D77" w:rsidRPr="001529A1">
        <w:rPr>
          <w:rFonts w:eastAsiaTheme="minorHAnsi"/>
        </w:rPr>
        <w:t xml:space="preserve"> </w:t>
      </w:r>
    </w:p>
    <w:p w:rsidR="000B0850" w:rsidRPr="001529A1" w:rsidRDefault="00683C82" w:rsidP="00794FDA">
      <w:pPr>
        <w:pStyle w:val="NormalWeb"/>
        <w:jc w:val="both"/>
        <w:rPr>
          <w:rFonts w:eastAsiaTheme="minorHAnsi"/>
        </w:rPr>
      </w:pPr>
      <w:r w:rsidRPr="001529A1">
        <w:t>Comple</w:t>
      </w:r>
      <w:r w:rsidR="000B0850" w:rsidRPr="001529A1">
        <w:t>te</w:t>
      </w:r>
      <w:r w:rsidRPr="001529A1">
        <w:t xml:space="preserve">ly under the influence of their doctor, some patients literally drink in his words and are </w:t>
      </w:r>
      <w:r w:rsidR="000671BA" w:rsidRPr="001529A1">
        <w:t>complacent</w:t>
      </w:r>
      <w:r w:rsidR="000B0850" w:rsidRPr="001529A1">
        <w:t xml:space="preserve">, </w:t>
      </w:r>
      <w:r w:rsidRPr="001529A1">
        <w:t>or even docile</w:t>
      </w:r>
      <w:r w:rsidR="000B0850" w:rsidRPr="001529A1">
        <w:rPr>
          <w:bCs/>
        </w:rPr>
        <w:t xml:space="preserve">. </w:t>
      </w:r>
      <w:r w:rsidRPr="001529A1">
        <w:rPr>
          <w:bCs/>
        </w:rPr>
        <w:t>The</w:t>
      </w:r>
      <w:r w:rsidR="000671BA" w:rsidRPr="001529A1">
        <w:rPr>
          <w:bCs/>
        </w:rPr>
        <w:t>y</w:t>
      </w:r>
      <w:r w:rsidRPr="001529A1">
        <w:rPr>
          <w:bCs/>
        </w:rPr>
        <w:t xml:space="preserve"> strictly </w:t>
      </w:r>
      <w:r w:rsidR="000671BA" w:rsidRPr="001529A1">
        <w:rPr>
          <w:bCs/>
        </w:rPr>
        <w:t>follow</w:t>
      </w:r>
      <w:r w:rsidRPr="001529A1">
        <w:rPr>
          <w:bCs/>
        </w:rPr>
        <w:t xml:space="preserve"> their treatment</w:t>
      </w:r>
      <w:r w:rsidR="000B0850" w:rsidRPr="001529A1">
        <w:rPr>
          <w:bCs/>
        </w:rPr>
        <w:t xml:space="preserve">. </w:t>
      </w:r>
      <w:r w:rsidRPr="001529A1">
        <w:rPr>
          <w:bCs/>
        </w:rPr>
        <w:t>O</w:t>
      </w:r>
      <w:r w:rsidR="00453AE1" w:rsidRPr="001529A1">
        <w:rPr>
          <w:bCs/>
        </w:rPr>
        <w:t>thers, o</w:t>
      </w:r>
      <w:r w:rsidRPr="001529A1">
        <w:rPr>
          <w:bCs/>
        </w:rPr>
        <w:t xml:space="preserve">n the contrary, </w:t>
      </w:r>
      <w:r w:rsidRPr="001529A1">
        <w:rPr>
          <w:bCs/>
        </w:rPr>
        <w:lastRenderedPageBreak/>
        <w:t xml:space="preserve">always </w:t>
      </w:r>
      <w:r w:rsidR="00453AE1" w:rsidRPr="001529A1">
        <w:rPr>
          <w:bCs/>
        </w:rPr>
        <w:t>challenge</w:t>
      </w:r>
      <w:r w:rsidRPr="001529A1">
        <w:rPr>
          <w:bCs/>
        </w:rPr>
        <w:t xml:space="preserve"> the authority of the medical </w:t>
      </w:r>
      <w:r w:rsidR="000671BA" w:rsidRPr="001529A1">
        <w:rPr>
          <w:bCs/>
        </w:rPr>
        <w:t>establishment</w:t>
      </w:r>
      <w:r w:rsidRPr="001529A1">
        <w:rPr>
          <w:bCs/>
        </w:rPr>
        <w:t xml:space="preserve"> and </w:t>
      </w:r>
      <w:r w:rsidR="00B429E6" w:rsidRPr="001529A1">
        <w:rPr>
          <w:bCs/>
        </w:rPr>
        <w:t>reject any decision or therapeutic proposal</w:t>
      </w:r>
      <w:r w:rsidR="000B0850" w:rsidRPr="001529A1">
        <w:rPr>
          <w:bCs/>
        </w:rPr>
        <w:t xml:space="preserve">. </w:t>
      </w:r>
      <w:r w:rsidR="000B0850" w:rsidRPr="001529A1">
        <w:t> </w:t>
      </w:r>
    </w:p>
    <w:p w:rsidR="009B0B61" w:rsidRPr="001529A1" w:rsidRDefault="00B429E6" w:rsidP="00D21D77">
      <w:pPr>
        <w:autoSpaceDE w:val="0"/>
        <w:autoSpaceDN w:val="0"/>
        <w:adjustRightInd w:val="0"/>
        <w:jc w:val="both"/>
        <w:rPr>
          <w:rFonts w:eastAsiaTheme="minorHAnsi"/>
        </w:rPr>
      </w:pPr>
      <w:r w:rsidRPr="001529A1">
        <w:rPr>
          <w:rFonts w:eastAsiaTheme="minorHAnsi"/>
        </w:rPr>
        <w:t xml:space="preserve">In a way, </w:t>
      </w:r>
      <w:r w:rsidR="00D21D77" w:rsidRPr="001529A1">
        <w:rPr>
          <w:rFonts w:eastAsiaTheme="minorHAnsi"/>
        </w:rPr>
        <w:t>patient</w:t>
      </w:r>
      <w:r w:rsidR="00615D26" w:rsidRPr="001529A1">
        <w:rPr>
          <w:rFonts w:eastAsiaTheme="minorHAnsi"/>
        </w:rPr>
        <w:t>s</w:t>
      </w:r>
      <w:r w:rsidR="00D21D77" w:rsidRPr="001529A1">
        <w:rPr>
          <w:rFonts w:eastAsiaTheme="minorHAnsi"/>
        </w:rPr>
        <w:t xml:space="preserve"> </w:t>
      </w:r>
      <w:r w:rsidR="00615D26" w:rsidRPr="001529A1">
        <w:rPr>
          <w:rFonts w:eastAsiaTheme="minorHAnsi"/>
        </w:rPr>
        <w:t>have lots of preconceptions</w:t>
      </w:r>
      <w:r w:rsidR="00D21D77" w:rsidRPr="001529A1">
        <w:rPr>
          <w:rFonts w:eastAsiaTheme="minorHAnsi"/>
        </w:rPr>
        <w:t xml:space="preserve">. </w:t>
      </w:r>
      <w:r w:rsidR="00615D26" w:rsidRPr="001529A1">
        <w:rPr>
          <w:rFonts w:eastAsiaTheme="minorHAnsi"/>
        </w:rPr>
        <w:t>They belie</w:t>
      </w:r>
      <w:r w:rsidR="00395D0A" w:rsidRPr="001529A1">
        <w:rPr>
          <w:rFonts w:eastAsiaTheme="minorHAnsi"/>
        </w:rPr>
        <w:t>ve</w:t>
      </w:r>
      <w:r w:rsidR="00615D26" w:rsidRPr="001529A1">
        <w:rPr>
          <w:rFonts w:eastAsiaTheme="minorHAnsi"/>
        </w:rPr>
        <w:t xml:space="preserve"> in drugs because </w:t>
      </w:r>
      <w:r w:rsidR="000671BA" w:rsidRPr="001529A1">
        <w:rPr>
          <w:rFonts w:eastAsiaTheme="minorHAnsi"/>
        </w:rPr>
        <w:t xml:space="preserve">in </w:t>
      </w:r>
      <w:r w:rsidR="00615D26" w:rsidRPr="001529A1">
        <w:rPr>
          <w:rFonts w:eastAsiaTheme="minorHAnsi"/>
        </w:rPr>
        <w:t xml:space="preserve">most </w:t>
      </w:r>
      <w:r w:rsidR="00BF4F2C" w:rsidRPr="001529A1">
        <w:rPr>
          <w:rFonts w:eastAsiaTheme="minorHAnsi"/>
        </w:rPr>
        <w:t>information provided</w:t>
      </w:r>
      <w:r w:rsidR="00615D26" w:rsidRPr="001529A1">
        <w:rPr>
          <w:rFonts w:eastAsiaTheme="minorHAnsi"/>
        </w:rPr>
        <w:t xml:space="preserve"> </w:t>
      </w:r>
      <w:r w:rsidR="000671BA" w:rsidRPr="001529A1">
        <w:rPr>
          <w:rFonts w:eastAsiaTheme="minorHAnsi"/>
        </w:rPr>
        <w:t>by</w:t>
      </w:r>
      <w:r w:rsidR="00615D26" w:rsidRPr="001529A1">
        <w:rPr>
          <w:rFonts w:eastAsiaTheme="minorHAnsi"/>
        </w:rPr>
        <w:t xml:space="preserve"> the pharmaceutical </w:t>
      </w:r>
      <w:r w:rsidR="000671BA" w:rsidRPr="001529A1">
        <w:rPr>
          <w:rFonts w:eastAsiaTheme="minorHAnsi"/>
        </w:rPr>
        <w:t>companies</w:t>
      </w:r>
      <w:r w:rsidR="00453AE1" w:rsidRPr="001529A1">
        <w:rPr>
          <w:rFonts w:eastAsiaTheme="minorHAnsi"/>
        </w:rPr>
        <w:t xml:space="preserve"> and in the collective unconsciousness</w:t>
      </w:r>
      <w:r w:rsidR="00615D26" w:rsidRPr="001529A1">
        <w:rPr>
          <w:rFonts w:eastAsiaTheme="minorHAnsi"/>
        </w:rPr>
        <w:t>, a disease is defined first and foremost by the existence of a therapy</w:t>
      </w:r>
      <w:r w:rsidR="00D21D77" w:rsidRPr="001529A1">
        <w:rPr>
          <w:rFonts w:eastAsiaTheme="minorHAnsi"/>
        </w:rPr>
        <w:t xml:space="preserve">. </w:t>
      </w:r>
      <w:r w:rsidR="00615D26" w:rsidRPr="001529A1">
        <w:rPr>
          <w:rFonts w:eastAsiaTheme="minorHAnsi"/>
        </w:rPr>
        <w:t xml:space="preserve">They also believe in the magical virtues of injections, which are supposedly much more </w:t>
      </w:r>
      <w:r w:rsidR="00453AE1" w:rsidRPr="001529A1">
        <w:rPr>
          <w:rFonts w:eastAsiaTheme="minorHAnsi"/>
        </w:rPr>
        <w:t>efficient</w:t>
      </w:r>
      <w:r w:rsidR="00615D26" w:rsidRPr="001529A1">
        <w:rPr>
          <w:rFonts w:eastAsiaTheme="minorHAnsi"/>
        </w:rPr>
        <w:t xml:space="preserve"> than tablets</w:t>
      </w:r>
      <w:r w:rsidR="00D21D77" w:rsidRPr="001529A1">
        <w:rPr>
          <w:rFonts w:eastAsiaTheme="minorHAnsi"/>
        </w:rPr>
        <w:t>.</w:t>
      </w:r>
    </w:p>
    <w:p w:rsidR="0011062A" w:rsidRPr="001529A1" w:rsidRDefault="0011062A" w:rsidP="00D21D7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1062A" w:rsidRPr="001529A1" w:rsidRDefault="00BF4F2C" w:rsidP="009D47C9">
      <w:pPr>
        <w:jc w:val="both"/>
      </w:pPr>
      <w:r w:rsidRPr="001529A1">
        <w:rPr>
          <w:rFonts w:eastAsia="Times New Roman"/>
          <w:bCs/>
          <w:lang w:eastAsia="fr-FR"/>
        </w:rPr>
        <w:t>If the help offered or proposed is poorly adapted or inaccurate,</w:t>
      </w:r>
      <w:r w:rsidRPr="001529A1">
        <w:t xml:space="preserve"> if the doctor could not create the psychological conditions that initiate the healing process, etc patients will turn to traditional or religious practices or alternative medicines for healing</w:t>
      </w:r>
      <w:r w:rsidRPr="001529A1">
        <w:rPr>
          <w:rFonts w:eastAsia="Times New Roman"/>
          <w:bCs/>
          <w:lang w:eastAsia="fr-FR"/>
        </w:rPr>
        <w:t xml:space="preserve">. </w:t>
      </w:r>
      <w:r w:rsidR="00395D0A" w:rsidRPr="001529A1">
        <w:rPr>
          <w:rFonts w:eastAsia="Times New Roman"/>
          <w:bCs/>
          <w:lang w:eastAsia="fr-FR"/>
        </w:rPr>
        <w:t xml:space="preserve">Preventing the </w:t>
      </w:r>
      <w:r w:rsidR="00C46ADD" w:rsidRPr="001529A1">
        <w:rPr>
          <w:rFonts w:eastAsia="Times New Roman"/>
          <w:bCs/>
          <w:lang w:eastAsia="fr-FR"/>
        </w:rPr>
        <w:t>patient who is suffering from making this choice</w:t>
      </w:r>
      <w:r w:rsidR="00395D0A" w:rsidRPr="001529A1">
        <w:rPr>
          <w:rFonts w:eastAsia="Times New Roman"/>
          <w:bCs/>
          <w:lang w:eastAsia="fr-FR"/>
        </w:rPr>
        <w:t xml:space="preserve"> can be compared with a psychological </w:t>
      </w:r>
      <w:r w:rsidR="009D165B" w:rsidRPr="001529A1">
        <w:rPr>
          <w:rFonts w:eastAsia="Times New Roman"/>
          <w:bCs/>
          <w:lang w:eastAsia="fr-FR"/>
        </w:rPr>
        <w:t xml:space="preserve">mutilation. </w:t>
      </w:r>
      <w:r w:rsidR="00395D0A" w:rsidRPr="001529A1">
        <w:rPr>
          <w:rFonts w:eastAsia="Times New Roman"/>
          <w:bCs/>
          <w:lang w:eastAsia="fr-FR"/>
        </w:rPr>
        <w:t xml:space="preserve">It is part of the free will of the patient and </w:t>
      </w:r>
      <w:r w:rsidR="00A74152" w:rsidRPr="001529A1">
        <w:rPr>
          <w:rFonts w:eastAsia="Times New Roman"/>
          <w:bCs/>
          <w:lang w:eastAsia="fr-FR"/>
        </w:rPr>
        <w:t>it is well known that goi</w:t>
      </w:r>
      <w:r w:rsidR="00453AE1" w:rsidRPr="001529A1">
        <w:rPr>
          <w:rFonts w:eastAsia="Times New Roman"/>
          <w:bCs/>
          <w:lang w:eastAsia="fr-FR"/>
        </w:rPr>
        <w:t xml:space="preserve">ng against </w:t>
      </w:r>
      <w:r w:rsidR="00A74152" w:rsidRPr="001529A1">
        <w:rPr>
          <w:rFonts w:eastAsia="Times New Roman"/>
          <w:bCs/>
          <w:lang w:eastAsia="fr-FR"/>
        </w:rPr>
        <w:t>his choice would infringe on his freedom</w:t>
      </w:r>
      <w:r w:rsidR="0011062A" w:rsidRPr="001529A1">
        <w:rPr>
          <w:rFonts w:eastAsia="Times New Roman"/>
          <w:bCs/>
          <w:lang w:eastAsia="fr-FR"/>
        </w:rPr>
        <w:t xml:space="preserve">. </w:t>
      </w:r>
      <w:r w:rsidR="00A74152" w:rsidRPr="001529A1">
        <w:rPr>
          <w:rFonts w:eastAsia="Times New Roman"/>
          <w:bCs/>
          <w:lang w:eastAsia="fr-FR"/>
        </w:rPr>
        <w:t xml:space="preserve">The physician’s duty is </w:t>
      </w:r>
      <w:r w:rsidR="00C46ADD" w:rsidRPr="001529A1">
        <w:rPr>
          <w:rFonts w:eastAsia="Times New Roman"/>
          <w:bCs/>
          <w:lang w:eastAsia="fr-FR"/>
        </w:rPr>
        <w:t>ultimately</w:t>
      </w:r>
      <w:r w:rsidR="00A74152" w:rsidRPr="001529A1">
        <w:rPr>
          <w:rFonts w:eastAsia="Times New Roman"/>
          <w:bCs/>
          <w:lang w:eastAsia="fr-FR"/>
        </w:rPr>
        <w:t xml:space="preserve"> to inform and enlighten his patient as to the risks</w:t>
      </w:r>
      <w:r w:rsidR="00C46ADD" w:rsidRPr="001529A1">
        <w:t>.</w:t>
      </w:r>
    </w:p>
    <w:p w:rsidR="00C46ADD" w:rsidRPr="001529A1" w:rsidRDefault="00C46ADD" w:rsidP="009D47C9">
      <w:pPr>
        <w:jc w:val="both"/>
      </w:pPr>
    </w:p>
    <w:p w:rsidR="00C46ADD" w:rsidRPr="001529A1" w:rsidRDefault="00C46ADD" w:rsidP="009D47C9">
      <w:pPr>
        <w:jc w:val="both"/>
      </w:pPr>
      <w:r w:rsidRPr="001529A1">
        <w:rPr>
          <w:rFonts w:eastAsia="Times New Roman"/>
          <w:bCs/>
          <w:lang w:eastAsia="fr-FR"/>
        </w:rPr>
        <w:t>F</w:t>
      </w:r>
      <w:r w:rsidR="00A74152" w:rsidRPr="001529A1">
        <w:rPr>
          <w:rFonts w:eastAsia="Times New Roman"/>
          <w:bCs/>
          <w:lang w:eastAsia="fr-FR"/>
        </w:rPr>
        <w:t>ree</w:t>
      </w:r>
      <w:r w:rsidRPr="001529A1">
        <w:rPr>
          <w:rFonts w:eastAsia="Times New Roman"/>
          <w:bCs/>
          <w:lang w:eastAsia="fr-FR"/>
        </w:rPr>
        <w:t>-</w:t>
      </w:r>
      <w:r w:rsidR="00A74152" w:rsidRPr="001529A1">
        <w:rPr>
          <w:rFonts w:eastAsia="Times New Roman"/>
          <w:bCs/>
          <w:lang w:eastAsia="fr-FR"/>
        </w:rPr>
        <w:t xml:space="preserve">will is a patient’s right. But </w:t>
      </w:r>
      <w:r w:rsidRPr="001529A1">
        <w:rPr>
          <w:rFonts w:eastAsia="Times New Roman"/>
          <w:bCs/>
          <w:lang w:eastAsia="fr-FR"/>
        </w:rPr>
        <w:t>in his</w:t>
      </w:r>
      <w:r w:rsidR="007351B6" w:rsidRPr="001529A1">
        <w:rPr>
          <w:rFonts w:eastAsia="Times New Roman"/>
          <w:bCs/>
          <w:lang w:eastAsia="fr-FR"/>
        </w:rPr>
        <w:t xml:space="preserve"> weaken</w:t>
      </w:r>
      <w:r w:rsidR="00453AE1" w:rsidRPr="001529A1">
        <w:rPr>
          <w:rFonts w:eastAsia="Times New Roman"/>
          <w:bCs/>
          <w:lang w:eastAsia="fr-FR"/>
        </w:rPr>
        <w:t>e</w:t>
      </w:r>
      <w:r w:rsidR="007351B6" w:rsidRPr="001529A1">
        <w:rPr>
          <w:rFonts w:eastAsia="Times New Roman"/>
          <w:bCs/>
          <w:lang w:eastAsia="fr-FR"/>
        </w:rPr>
        <w:t>d state,</w:t>
      </w:r>
      <w:r w:rsidR="00A74152" w:rsidRPr="001529A1">
        <w:rPr>
          <w:rFonts w:eastAsia="Times New Roman"/>
          <w:bCs/>
          <w:lang w:eastAsia="fr-FR"/>
        </w:rPr>
        <w:t xml:space="preserve"> </w:t>
      </w:r>
      <w:r w:rsidR="007351B6" w:rsidRPr="001529A1">
        <w:rPr>
          <w:rFonts w:eastAsia="Times New Roman"/>
          <w:bCs/>
          <w:lang w:eastAsia="fr-FR"/>
        </w:rPr>
        <w:t xml:space="preserve">he’s </w:t>
      </w:r>
      <w:r w:rsidRPr="001529A1">
        <w:rPr>
          <w:rFonts w:eastAsia="Times New Roman"/>
          <w:bCs/>
          <w:lang w:eastAsia="fr-FR"/>
        </w:rPr>
        <w:t xml:space="preserve">made </w:t>
      </w:r>
      <w:r w:rsidR="007351B6" w:rsidRPr="001529A1">
        <w:rPr>
          <w:rFonts w:eastAsia="Times New Roman"/>
          <w:bCs/>
          <w:lang w:eastAsia="fr-FR"/>
        </w:rPr>
        <w:t>powerless if</w:t>
      </w:r>
      <w:r w:rsidR="00A74152" w:rsidRPr="001529A1">
        <w:rPr>
          <w:rFonts w:eastAsia="Times New Roman"/>
          <w:bCs/>
          <w:lang w:eastAsia="fr-FR"/>
        </w:rPr>
        <w:t xml:space="preserve"> the doctor does not </w:t>
      </w:r>
      <w:r w:rsidRPr="001529A1">
        <w:rPr>
          <w:rFonts w:eastAsia="Times New Roman"/>
          <w:bCs/>
          <w:lang w:eastAsia="fr-FR"/>
        </w:rPr>
        <w:t xml:space="preserve">fully </w:t>
      </w:r>
      <w:r w:rsidR="00A74152" w:rsidRPr="001529A1">
        <w:rPr>
          <w:rFonts w:eastAsia="Times New Roman"/>
          <w:bCs/>
          <w:lang w:eastAsia="fr-FR"/>
        </w:rPr>
        <w:t>inform him about his disease or uses a scientific terminology that he does not understand</w:t>
      </w:r>
      <w:r w:rsidR="009D165B" w:rsidRPr="001529A1">
        <w:t>.</w:t>
      </w:r>
    </w:p>
    <w:p w:rsidR="009D165B" w:rsidRPr="001529A1" w:rsidRDefault="009D165B" w:rsidP="009D47C9">
      <w:pPr>
        <w:jc w:val="both"/>
      </w:pPr>
      <w:r w:rsidRPr="001529A1">
        <w:t xml:space="preserve"> </w:t>
      </w:r>
    </w:p>
    <w:p w:rsidR="00DE5945" w:rsidRPr="001529A1" w:rsidRDefault="00721E8C" w:rsidP="009D47C9">
      <w:pPr>
        <w:jc w:val="both"/>
      </w:pPr>
      <w:r w:rsidRPr="001529A1">
        <w:t>Coming</w:t>
      </w:r>
      <w:r w:rsidR="00297A07" w:rsidRPr="001529A1">
        <w:t xml:space="preserve"> back to the subject of this first international </w:t>
      </w:r>
      <w:r w:rsidR="00C46ADD" w:rsidRPr="001529A1">
        <w:t>conference</w:t>
      </w:r>
      <w:r w:rsidR="00297A07" w:rsidRPr="001529A1">
        <w:t>, the</w:t>
      </w:r>
      <w:r w:rsidR="00AF7272" w:rsidRPr="001529A1">
        <w:t xml:space="preserve"> following </w:t>
      </w:r>
      <w:r w:rsidR="00297A07" w:rsidRPr="001529A1">
        <w:t>question</w:t>
      </w:r>
      <w:r w:rsidRPr="001529A1">
        <w:t xml:space="preserve"> has to be </w:t>
      </w:r>
      <w:r w:rsidR="00BF4F2C" w:rsidRPr="001529A1">
        <w:t>raised:</w:t>
      </w:r>
    </w:p>
    <w:p w:rsidR="006A2CFD" w:rsidRPr="001529A1" w:rsidRDefault="00AF7272" w:rsidP="009D47C9">
      <w:pPr>
        <w:jc w:val="both"/>
      </w:pPr>
      <w:r w:rsidRPr="001529A1">
        <w:t>Is it in the interest of the pat</w:t>
      </w:r>
      <w:r w:rsidR="006A2CFD" w:rsidRPr="001529A1">
        <w:t xml:space="preserve">ient </w:t>
      </w:r>
      <w:r w:rsidRPr="001529A1">
        <w:t>th</w:t>
      </w:r>
      <w:r w:rsidR="006A2CFD" w:rsidRPr="001529A1">
        <w:t>a</w:t>
      </w:r>
      <w:r w:rsidRPr="001529A1">
        <w:t xml:space="preserve">t his doctor </w:t>
      </w:r>
      <w:r w:rsidR="00C46ADD" w:rsidRPr="001529A1">
        <w:t>be</w:t>
      </w:r>
      <w:r w:rsidRPr="001529A1">
        <w:t xml:space="preserve"> independent </w:t>
      </w:r>
      <w:r w:rsidR="00721E8C" w:rsidRPr="001529A1">
        <w:t xml:space="preserve">of the pharmaceutical </w:t>
      </w:r>
      <w:r w:rsidR="00BF4F2C" w:rsidRPr="001529A1">
        <w:t>industry?</w:t>
      </w:r>
    </w:p>
    <w:p w:rsidR="00C46ADD" w:rsidRPr="001529A1" w:rsidRDefault="00C46ADD" w:rsidP="009D47C9">
      <w:pPr>
        <w:jc w:val="both"/>
      </w:pPr>
    </w:p>
    <w:p w:rsidR="0011062A" w:rsidRPr="001529A1" w:rsidRDefault="00721E8C" w:rsidP="00794FDA">
      <w:pPr>
        <w:jc w:val="both"/>
        <w:rPr>
          <w:rFonts w:eastAsia="Times New Roman"/>
          <w:bCs/>
          <w:lang w:eastAsia="fr-FR"/>
        </w:rPr>
      </w:pPr>
      <w:r w:rsidRPr="001529A1">
        <w:t>As specialists, we probably all agree that the doctor’s independence</w:t>
      </w:r>
      <w:r w:rsidR="00794FDA" w:rsidRPr="001529A1">
        <w:t xml:space="preserve"> </w:t>
      </w:r>
      <w:r w:rsidRPr="001529A1">
        <w:t xml:space="preserve">is real when each of his professional acts is driven only by his </w:t>
      </w:r>
      <w:r w:rsidR="00BF4F2C" w:rsidRPr="001529A1">
        <w:t>conscientiousness</w:t>
      </w:r>
      <w:r w:rsidR="00610E9A" w:rsidRPr="001529A1">
        <w:t xml:space="preserve">, </w:t>
      </w:r>
      <w:r w:rsidRPr="001529A1">
        <w:t>his scientific</w:t>
      </w:r>
      <w:r w:rsidR="009D47C9" w:rsidRPr="001529A1">
        <w:t xml:space="preserve"> </w:t>
      </w:r>
      <w:r w:rsidRPr="001529A1">
        <w:t>knowledge</w:t>
      </w:r>
      <w:r w:rsidR="00610E9A" w:rsidRPr="001529A1">
        <w:t xml:space="preserve"> and ultimately the interest of the patient.</w:t>
      </w:r>
      <w:r w:rsidR="00794FDA" w:rsidRPr="001529A1">
        <w:t xml:space="preserve"> </w:t>
      </w:r>
      <w:r w:rsidR="00E14BAC" w:rsidRPr="001529A1">
        <w:t>He has to combine his medical know-how with the “magic” of the intimate physician-patient relationship</w:t>
      </w:r>
      <w:r w:rsidR="0011062A" w:rsidRPr="001529A1">
        <w:rPr>
          <w:rFonts w:eastAsia="Times New Roman"/>
          <w:bCs/>
          <w:lang w:eastAsia="fr-FR"/>
        </w:rPr>
        <w:t xml:space="preserve">, </w:t>
      </w:r>
      <w:r w:rsidR="00E14BAC" w:rsidRPr="001529A1">
        <w:rPr>
          <w:rFonts w:eastAsia="Times New Roman"/>
          <w:bCs/>
          <w:lang w:eastAsia="fr-FR"/>
        </w:rPr>
        <w:t>so that this peculiar alchemy turns medicine into an art, the art of healing</w:t>
      </w:r>
      <w:r w:rsidR="00C46ADD" w:rsidRPr="001529A1">
        <w:rPr>
          <w:rFonts w:eastAsia="Times New Roman"/>
          <w:bCs/>
          <w:lang w:eastAsia="fr-FR"/>
        </w:rPr>
        <w:t>.</w:t>
      </w:r>
    </w:p>
    <w:p w:rsidR="00C46ADD" w:rsidRPr="001529A1" w:rsidRDefault="00C46ADD" w:rsidP="00794FDA">
      <w:pPr>
        <w:jc w:val="both"/>
        <w:rPr>
          <w:rFonts w:eastAsia="Times New Roman"/>
          <w:bCs/>
          <w:lang w:eastAsia="fr-FR"/>
        </w:rPr>
      </w:pPr>
    </w:p>
    <w:p w:rsidR="00794FDA" w:rsidRPr="001529A1" w:rsidRDefault="00E14BAC" w:rsidP="00794FDA">
      <w:pPr>
        <w:jc w:val="both"/>
        <w:rPr>
          <w:rFonts w:eastAsia="Times New Roman"/>
          <w:bCs/>
          <w:lang w:eastAsia="fr-FR"/>
        </w:rPr>
      </w:pPr>
      <w:r w:rsidRPr="001529A1">
        <w:rPr>
          <w:rFonts w:eastAsia="Times New Roman"/>
          <w:bCs/>
          <w:lang w:eastAsia="fr-FR"/>
        </w:rPr>
        <w:t xml:space="preserve">Please allow me to conclude my speech </w:t>
      </w:r>
      <w:r w:rsidR="00BC34D7" w:rsidRPr="001529A1">
        <w:rPr>
          <w:rFonts w:eastAsia="Times New Roman"/>
          <w:bCs/>
          <w:lang w:eastAsia="fr-FR"/>
        </w:rPr>
        <w:t>by</w:t>
      </w:r>
      <w:r w:rsidRPr="001529A1">
        <w:rPr>
          <w:rFonts w:eastAsia="Times New Roman"/>
          <w:bCs/>
          <w:lang w:eastAsia="fr-FR"/>
        </w:rPr>
        <w:t xml:space="preserve"> quot</w:t>
      </w:r>
      <w:r w:rsidR="00BC34D7" w:rsidRPr="001529A1">
        <w:rPr>
          <w:rFonts w:eastAsia="Times New Roman"/>
          <w:bCs/>
          <w:lang w:eastAsia="fr-FR"/>
        </w:rPr>
        <w:t xml:space="preserve">ing </w:t>
      </w:r>
      <w:r w:rsidR="00794FDA" w:rsidRPr="001529A1">
        <w:rPr>
          <w:rFonts w:eastAsia="Times New Roman"/>
          <w:bCs/>
          <w:lang w:eastAsia="fr-FR"/>
        </w:rPr>
        <w:t xml:space="preserve">Emmanuel KANT, </w:t>
      </w:r>
      <w:r w:rsidR="00BC34D7" w:rsidRPr="001529A1">
        <w:rPr>
          <w:rFonts w:eastAsia="Times New Roman"/>
          <w:bCs/>
          <w:lang w:eastAsia="fr-FR"/>
        </w:rPr>
        <w:t xml:space="preserve">a German </w:t>
      </w:r>
      <w:r w:rsidR="00794FDA" w:rsidRPr="001529A1">
        <w:rPr>
          <w:rFonts w:eastAsia="Times New Roman"/>
          <w:bCs/>
          <w:lang w:eastAsia="fr-FR"/>
        </w:rPr>
        <w:t>philosophe</w:t>
      </w:r>
      <w:r w:rsidR="00BC34D7" w:rsidRPr="001529A1">
        <w:rPr>
          <w:rFonts w:eastAsia="Times New Roman"/>
          <w:bCs/>
          <w:lang w:eastAsia="fr-FR"/>
        </w:rPr>
        <w:t>r</w:t>
      </w:r>
      <w:r w:rsidR="00D73544" w:rsidRPr="001529A1">
        <w:rPr>
          <w:rFonts w:eastAsia="Times New Roman"/>
          <w:bCs/>
          <w:lang w:eastAsia="fr-FR"/>
        </w:rPr>
        <w:t xml:space="preserve"> </w:t>
      </w:r>
      <w:r w:rsidR="00BC34D7" w:rsidRPr="001529A1">
        <w:rPr>
          <w:rFonts w:eastAsia="Times New Roman"/>
          <w:bCs/>
          <w:lang w:eastAsia="fr-FR"/>
        </w:rPr>
        <w:t>of the 18</w:t>
      </w:r>
      <w:r w:rsidR="00BC34D7" w:rsidRPr="001529A1">
        <w:rPr>
          <w:rFonts w:eastAsia="Times New Roman"/>
          <w:bCs/>
          <w:vertAlign w:val="superscript"/>
          <w:lang w:eastAsia="fr-FR"/>
        </w:rPr>
        <w:t>th</w:t>
      </w:r>
      <w:r w:rsidR="006E1D9B" w:rsidRPr="001529A1">
        <w:rPr>
          <w:rFonts w:eastAsia="Times New Roman"/>
          <w:bCs/>
          <w:lang w:eastAsia="fr-FR"/>
        </w:rPr>
        <w:t xml:space="preserve"> century</w:t>
      </w:r>
      <w:r w:rsidR="00BC34D7" w:rsidRPr="001529A1">
        <w:rPr>
          <w:rFonts w:eastAsia="Times New Roman"/>
          <w:bCs/>
          <w:lang w:eastAsia="fr-FR"/>
        </w:rPr>
        <w:t>: “The more habits a man allows himself to form, the less free and independent he becomes</w:t>
      </w:r>
      <w:r w:rsidR="00D73544" w:rsidRPr="001529A1">
        <w:rPr>
          <w:rFonts w:eastAsia="Times New Roman"/>
          <w:bCs/>
          <w:lang w:eastAsia="fr-FR"/>
        </w:rPr>
        <w:t>.</w:t>
      </w:r>
      <w:r w:rsidR="00BC34D7" w:rsidRPr="001529A1">
        <w:rPr>
          <w:rFonts w:eastAsia="Times New Roman"/>
          <w:bCs/>
          <w:lang w:eastAsia="fr-FR"/>
        </w:rPr>
        <w:t>”</w:t>
      </w:r>
    </w:p>
    <w:p w:rsidR="00D73544" w:rsidRPr="001529A1" w:rsidRDefault="00D73544" w:rsidP="00D73544">
      <w:pPr>
        <w:jc w:val="right"/>
        <w:rPr>
          <w:rFonts w:eastAsia="Times New Roman"/>
          <w:bCs/>
          <w:lang w:eastAsia="fr-FR"/>
        </w:rPr>
      </w:pPr>
      <w:r w:rsidRPr="001529A1">
        <w:rPr>
          <w:rFonts w:eastAsia="Times New Roman"/>
          <w:bCs/>
          <w:lang w:eastAsia="fr-FR"/>
        </w:rPr>
        <w:t xml:space="preserve">Georgius GRUCHET </w:t>
      </w:r>
    </w:p>
    <w:p w:rsidR="00D73544" w:rsidRPr="001529A1" w:rsidRDefault="00E14BAC" w:rsidP="00D73544">
      <w:pPr>
        <w:jc w:val="right"/>
      </w:pPr>
      <w:r w:rsidRPr="001529A1">
        <w:rPr>
          <w:rFonts w:eastAsia="Times New Roman"/>
          <w:bCs/>
          <w:lang w:eastAsia="fr-FR"/>
        </w:rPr>
        <w:t>Ethno-p</w:t>
      </w:r>
      <w:r w:rsidR="00D73544" w:rsidRPr="001529A1">
        <w:rPr>
          <w:rFonts w:eastAsia="Times New Roman"/>
          <w:bCs/>
          <w:lang w:eastAsia="fr-FR"/>
        </w:rPr>
        <w:t>sycholog</w:t>
      </w:r>
      <w:r w:rsidRPr="001529A1">
        <w:rPr>
          <w:rFonts w:eastAsia="Times New Roman"/>
          <w:bCs/>
          <w:lang w:eastAsia="fr-FR"/>
        </w:rPr>
        <w:t>ist</w:t>
      </w:r>
      <w:r w:rsidR="00D73544" w:rsidRPr="001529A1">
        <w:rPr>
          <w:rFonts w:eastAsia="Times New Roman"/>
          <w:bCs/>
          <w:lang w:eastAsia="fr-FR"/>
        </w:rPr>
        <w:t>.</w:t>
      </w:r>
    </w:p>
    <w:p w:rsidR="0011062A" w:rsidRPr="001529A1" w:rsidRDefault="0011062A" w:rsidP="0011062A">
      <w:pPr>
        <w:rPr>
          <w:rFonts w:eastAsia="Times New Roman"/>
          <w:lang w:eastAsia="fr-FR"/>
        </w:rPr>
      </w:pPr>
      <w:r w:rsidRPr="001529A1">
        <w:rPr>
          <w:rFonts w:eastAsia="Times New Roman"/>
          <w:lang w:eastAsia="fr-FR"/>
        </w:rPr>
        <w:t> </w:t>
      </w:r>
    </w:p>
    <w:p w:rsidR="0011062A" w:rsidRPr="001529A1" w:rsidRDefault="0011062A" w:rsidP="0011062A">
      <w:r w:rsidRPr="001529A1">
        <w:t> </w:t>
      </w:r>
    </w:p>
    <w:p w:rsidR="0011062A" w:rsidRPr="001529A1" w:rsidRDefault="0011062A" w:rsidP="0011062A">
      <w:pPr>
        <w:rPr>
          <w:rFonts w:eastAsia="Times New Roman"/>
          <w:lang w:eastAsia="fr-FR"/>
        </w:rPr>
      </w:pPr>
      <w:r w:rsidRPr="001529A1">
        <w:rPr>
          <w:rFonts w:eastAsia="Times New Roman"/>
          <w:lang w:eastAsia="fr-FR"/>
        </w:rPr>
        <w:t> </w:t>
      </w:r>
    </w:p>
    <w:p w:rsidR="00D21D77" w:rsidRPr="001529A1" w:rsidRDefault="00D21D77" w:rsidP="00D21D77">
      <w:pPr>
        <w:pStyle w:val="NormalWeb"/>
        <w:jc w:val="both"/>
        <w:rPr>
          <w:iCs/>
        </w:rPr>
      </w:pPr>
    </w:p>
    <w:p w:rsidR="001A7FD0" w:rsidRPr="001529A1" w:rsidRDefault="001A7FD0" w:rsidP="004E1DA4">
      <w:pPr>
        <w:pStyle w:val="NormalWeb"/>
        <w:jc w:val="both"/>
        <w:rPr>
          <w:iCs/>
        </w:rPr>
      </w:pPr>
    </w:p>
    <w:sectPr w:rsidR="001A7FD0" w:rsidRPr="001529A1" w:rsidSect="00D37E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487" w:rsidRDefault="00813487" w:rsidP="00D73544">
      <w:r>
        <w:separator/>
      </w:r>
    </w:p>
  </w:endnote>
  <w:endnote w:type="continuationSeparator" w:id="0">
    <w:p w:rsidR="00813487" w:rsidRDefault="00813487" w:rsidP="00D73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5469"/>
      <w:docPartObj>
        <w:docPartGallery w:val="Page Numbers (Bottom of Page)"/>
        <w:docPartUnique/>
      </w:docPartObj>
    </w:sdtPr>
    <w:sdtContent>
      <w:p w:rsidR="00E14BAC" w:rsidRDefault="00C9014A">
        <w:pPr>
          <w:pStyle w:val="Pieddepage"/>
          <w:jc w:val="right"/>
        </w:pPr>
        <w:fldSimple w:instr=" PAGE   \* MERGEFORMAT ">
          <w:r w:rsidR="00D465B3">
            <w:rPr>
              <w:noProof/>
            </w:rPr>
            <w:t>1</w:t>
          </w:r>
        </w:fldSimple>
      </w:p>
    </w:sdtContent>
  </w:sdt>
  <w:p w:rsidR="00E14BAC" w:rsidRDefault="00E14BA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487" w:rsidRDefault="00813487" w:rsidP="00D73544">
      <w:r>
        <w:separator/>
      </w:r>
    </w:p>
  </w:footnote>
  <w:footnote w:type="continuationSeparator" w:id="0">
    <w:p w:rsidR="00813487" w:rsidRDefault="00813487" w:rsidP="00D735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3E02"/>
    <w:multiLevelType w:val="multilevel"/>
    <w:tmpl w:val="17DC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15621"/>
    <w:multiLevelType w:val="multilevel"/>
    <w:tmpl w:val="FA88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83A8C"/>
    <w:multiLevelType w:val="multilevel"/>
    <w:tmpl w:val="7C38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C30DF"/>
    <w:multiLevelType w:val="multilevel"/>
    <w:tmpl w:val="18A4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D07E82"/>
    <w:multiLevelType w:val="multilevel"/>
    <w:tmpl w:val="0FFE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75177"/>
    <w:multiLevelType w:val="multilevel"/>
    <w:tmpl w:val="1804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20277D"/>
    <w:multiLevelType w:val="multilevel"/>
    <w:tmpl w:val="3064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3A58A9"/>
    <w:multiLevelType w:val="multilevel"/>
    <w:tmpl w:val="455C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FE1843"/>
    <w:multiLevelType w:val="multilevel"/>
    <w:tmpl w:val="F0D6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345265"/>
    <w:multiLevelType w:val="multilevel"/>
    <w:tmpl w:val="5BD4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B61"/>
    <w:rsid w:val="00011DAC"/>
    <w:rsid w:val="00012BE5"/>
    <w:rsid w:val="000163AE"/>
    <w:rsid w:val="000215E7"/>
    <w:rsid w:val="000217BC"/>
    <w:rsid w:val="00022D54"/>
    <w:rsid w:val="0002328D"/>
    <w:rsid w:val="00031A21"/>
    <w:rsid w:val="00032BF8"/>
    <w:rsid w:val="00036285"/>
    <w:rsid w:val="00044997"/>
    <w:rsid w:val="0005760F"/>
    <w:rsid w:val="00060BDC"/>
    <w:rsid w:val="00060CA6"/>
    <w:rsid w:val="00065846"/>
    <w:rsid w:val="000671BA"/>
    <w:rsid w:val="00073B47"/>
    <w:rsid w:val="00074B15"/>
    <w:rsid w:val="00076A2A"/>
    <w:rsid w:val="0008564D"/>
    <w:rsid w:val="000911A0"/>
    <w:rsid w:val="000A5230"/>
    <w:rsid w:val="000A6369"/>
    <w:rsid w:val="000B0850"/>
    <w:rsid w:val="000B1A78"/>
    <w:rsid w:val="000B1A79"/>
    <w:rsid w:val="000C345B"/>
    <w:rsid w:val="000C73F5"/>
    <w:rsid w:val="000C7617"/>
    <w:rsid w:val="000C77E0"/>
    <w:rsid w:val="000D142B"/>
    <w:rsid w:val="000D1B69"/>
    <w:rsid w:val="000D42FD"/>
    <w:rsid w:val="000E0CCA"/>
    <w:rsid w:val="000E36B9"/>
    <w:rsid w:val="000E4650"/>
    <w:rsid w:val="000E4F53"/>
    <w:rsid w:val="000E5A5B"/>
    <w:rsid w:val="000E5FD2"/>
    <w:rsid w:val="000E6584"/>
    <w:rsid w:val="000E6E3B"/>
    <w:rsid w:val="000F051C"/>
    <w:rsid w:val="000F2597"/>
    <w:rsid w:val="000F3698"/>
    <w:rsid w:val="000F3EC9"/>
    <w:rsid w:val="001105CF"/>
    <w:rsid w:val="0011062A"/>
    <w:rsid w:val="00110F72"/>
    <w:rsid w:val="00112C10"/>
    <w:rsid w:val="00115F30"/>
    <w:rsid w:val="00116E7E"/>
    <w:rsid w:val="00117A02"/>
    <w:rsid w:val="00125EE6"/>
    <w:rsid w:val="00125F7C"/>
    <w:rsid w:val="00131678"/>
    <w:rsid w:val="001334DE"/>
    <w:rsid w:val="001338AE"/>
    <w:rsid w:val="0013420E"/>
    <w:rsid w:val="00137881"/>
    <w:rsid w:val="0014137D"/>
    <w:rsid w:val="001451EB"/>
    <w:rsid w:val="00146E11"/>
    <w:rsid w:val="00151A46"/>
    <w:rsid w:val="00151AC6"/>
    <w:rsid w:val="00151DA5"/>
    <w:rsid w:val="001528F9"/>
    <w:rsid w:val="001529A1"/>
    <w:rsid w:val="00153DC5"/>
    <w:rsid w:val="00163633"/>
    <w:rsid w:val="001640F8"/>
    <w:rsid w:val="00173B99"/>
    <w:rsid w:val="0018035C"/>
    <w:rsid w:val="00192CC5"/>
    <w:rsid w:val="001A1EF8"/>
    <w:rsid w:val="001A55A5"/>
    <w:rsid w:val="001A7FD0"/>
    <w:rsid w:val="001B4684"/>
    <w:rsid w:val="001C1BEF"/>
    <w:rsid w:val="001C268F"/>
    <w:rsid w:val="001C6212"/>
    <w:rsid w:val="001C7F60"/>
    <w:rsid w:val="001D5501"/>
    <w:rsid w:val="001D63CD"/>
    <w:rsid w:val="001E2020"/>
    <w:rsid w:val="001E23E6"/>
    <w:rsid w:val="001E7C97"/>
    <w:rsid w:val="001F611E"/>
    <w:rsid w:val="001F79B2"/>
    <w:rsid w:val="00202165"/>
    <w:rsid w:val="0020385E"/>
    <w:rsid w:val="00210EAC"/>
    <w:rsid w:val="00211D7B"/>
    <w:rsid w:val="002144F3"/>
    <w:rsid w:val="0021584D"/>
    <w:rsid w:val="002158EA"/>
    <w:rsid w:val="0021737A"/>
    <w:rsid w:val="00224040"/>
    <w:rsid w:val="00225DC7"/>
    <w:rsid w:val="00244634"/>
    <w:rsid w:val="0024479C"/>
    <w:rsid w:val="00245938"/>
    <w:rsid w:val="00252394"/>
    <w:rsid w:val="0025540C"/>
    <w:rsid w:val="0025763B"/>
    <w:rsid w:val="00261F81"/>
    <w:rsid w:val="00263607"/>
    <w:rsid w:val="00264545"/>
    <w:rsid w:val="00264DFC"/>
    <w:rsid w:val="00270A45"/>
    <w:rsid w:val="0027191F"/>
    <w:rsid w:val="00274F45"/>
    <w:rsid w:val="00275331"/>
    <w:rsid w:val="00284160"/>
    <w:rsid w:val="002847A7"/>
    <w:rsid w:val="00285079"/>
    <w:rsid w:val="00285CAA"/>
    <w:rsid w:val="0028663D"/>
    <w:rsid w:val="002939CF"/>
    <w:rsid w:val="0029642C"/>
    <w:rsid w:val="00297A07"/>
    <w:rsid w:val="002A072A"/>
    <w:rsid w:val="002A1F98"/>
    <w:rsid w:val="002A2274"/>
    <w:rsid w:val="002A2768"/>
    <w:rsid w:val="002B1020"/>
    <w:rsid w:val="002C030C"/>
    <w:rsid w:val="002C410B"/>
    <w:rsid w:val="002C4911"/>
    <w:rsid w:val="002C493B"/>
    <w:rsid w:val="002C50B9"/>
    <w:rsid w:val="002F749F"/>
    <w:rsid w:val="003053A3"/>
    <w:rsid w:val="003118CD"/>
    <w:rsid w:val="003171D1"/>
    <w:rsid w:val="00321C88"/>
    <w:rsid w:val="003245BF"/>
    <w:rsid w:val="00330CA0"/>
    <w:rsid w:val="00332C34"/>
    <w:rsid w:val="00334B3D"/>
    <w:rsid w:val="00334D8E"/>
    <w:rsid w:val="00337C36"/>
    <w:rsid w:val="00343661"/>
    <w:rsid w:val="00347059"/>
    <w:rsid w:val="003565A0"/>
    <w:rsid w:val="00364DEF"/>
    <w:rsid w:val="0036558A"/>
    <w:rsid w:val="00377F8B"/>
    <w:rsid w:val="00383192"/>
    <w:rsid w:val="00391CFB"/>
    <w:rsid w:val="0039494E"/>
    <w:rsid w:val="00395D0A"/>
    <w:rsid w:val="003A032A"/>
    <w:rsid w:val="003A0863"/>
    <w:rsid w:val="003A1A05"/>
    <w:rsid w:val="003A2E24"/>
    <w:rsid w:val="003A7381"/>
    <w:rsid w:val="003B4C68"/>
    <w:rsid w:val="003B5EA5"/>
    <w:rsid w:val="003C35A4"/>
    <w:rsid w:val="003C54D1"/>
    <w:rsid w:val="003C5BAE"/>
    <w:rsid w:val="003E052D"/>
    <w:rsid w:val="003E11E3"/>
    <w:rsid w:val="003E1791"/>
    <w:rsid w:val="003E23CE"/>
    <w:rsid w:val="003E2D57"/>
    <w:rsid w:val="003E5A3F"/>
    <w:rsid w:val="003E5E8A"/>
    <w:rsid w:val="003F02F0"/>
    <w:rsid w:val="003F1D49"/>
    <w:rsid w:val="003F50E7"/>
    <w:rsid w:val="003F670E"/>
    <w:rsid w:val="00400921"/>
    <w:rsid w:val="00405C3A"/>
    <w:rsid w:val="0041197C"/>
    <w:rsid w:val="0041289A"/>
    <w:rsid w:val="00412A9B"/>
    <w:rsid w:val="004130FC"/>
    <w:rsid w:val="00414A31"/>
    <w:rsid w:val="004154C7"/>
    <w:rsid w:val="00417182"/>
    <w:rsid w:val="00420D18"/>
    <w:rsid w:val="00424088"/>
    <w:rsid w:val="00431CEA"/>
    <w:rsid w:val="00433A5F"/>
    <w:rsid w:val="004356C7"/>
    <w:rsid w:val="00446F0C"/>
    <w:rsid w:val="00453AE1"/>
    <w:rsid w:val="00460B80"/>
    <w:rsid w:val="00462E90"/>
    <w:rsid w:val="00466A7A"/>
    <w:rsid w:val="0047028A"/>
    <w:rsid w:val="00476A10"/>
    <w:rsid w:val="0049750E"/>
    <w:rsid w:val="004A2DE7"/>
    <w:rsid w:val="004A4D54"/>
    <w:rsid w:val="004A703F"/>
    <w:rsid w:val="004B2477"/>
    <w:rsid w:val="004B5D32"/>
    <w:rsid w:val="004C1822"/>
    <w:rsid w:val="004C1E8D"/>
    <w:rsid w:val="004C46DF"/>
    <w:rsid w:val="004D2336"/>
    <w:rsid w:val="004E1DA4"/>
    <w:rsid w:val="004F3F2B"/>
    <w:rsid w:val="004F4A21"/>
    <w:rsid w:val="004F6F0E"/>
    <w:rsid w:val="004F71B3"/>
    <w:rsid w:val="00505993"/>
    <w:rsid w:val="005061ED"/>
    <w:rsid w:val="00506BEB"/>
    <w:rsid w:val="005078A0"/>
    <w:rsid w:val="00511C27"/>
    <w:rsid w:val="00514D0A"/>
    <w:rsid w:val="00514D2A"/>
    <w:rsid w:val="00515D14"/>
    <w:rsid w:val="00525663"/>
    <w:rsid w:val="00527B1F"/>
    <w:rsid w:val="00527D42"/>
    <w:rsid w:val="00533C24"/>
    <w:rsid w:val="00534BEC"/>
    <w:rsid w:val="005527F1"/>
    <w:rsid w:val="00552F68"/>
    <w:rsid w:val="00553337"/>
    <w:rsid w:val="0055373E"/>
    <w:rsid w:val="005553E7"/>
    <w:rsid w:val="00574AA9"/>
    <w:rsid w:val="005844DD"/>
    <w:rsid w:val="005918C7"/>
    <w:rsid w:val="005A0803"/>
    <w:rsid w:val="005A3509"/>
    <w:rsid w:val="005A368A"/>
    <w:rsid w:val="005A38CF"/>
    <w:rsid w:val="005A3B96"/>
    <w:rsid w:val="005A46E8"/>
    <w:rsid w:val="005A762F"/>
    <w:rsid w:val="005B07DE"/>
    <w:rsid w:val="005B1E91"/>
    <w:rsid w:val="005B3077"/>
    <w:rsid w:val="005B74DE"/>
    <w:rsid w:val="005C0209"/>
    <w:rsid w:val="005C3C98"/>
    <w:rsid w:val="005C5B4E"/>
    <w:rsid w:val="005D1919"/>
    <w:rsid w:val="005D2224"/>
    <w:rsid w:val="005E3705"/>
    <w:rsid w:val="005E637E"/>
    <w:rsid w:val="005E74B8"/>
    <w:rsid w:val="005E7884"/>
    <w:rsid w:val="005F1A12"/>
    <w:rsid w:val="00600824"/>
    <w:rsid w:val="00602910"/>
    <w:rsid w:val="00606405"/>
    <w:rsid w:val="00610E9A"/>
    <w:rsid w:val="00615D26"/>
    <w:rsid w:val="00616920"/>
    <w:rsid w:val="006169DF"/>
    <w:rsid w:val="00626615"/>
    <w:rsid w:val="0063096D"/>
    <w:rsid w:val="00633CE7"/>
    <w:rsid w:val="00634099"/>
    <w:rsid w:val="00640BAB"/>
    <w:rsid w:val="00640E81"/>
    <w:rsid w:val="00641651"/>
    <w:rsid w:val="00643CC7"/>
    <w:rsid w:val="0065429A"/>
    <w:rsid w:val="00654E5E"/>
    <w:rsid w:val="00655CEA"/>
    <w:rsid w:val="0066394E"/>
    <w:rsid w:val="00673CA4"/>
    <w:rsid w:val="0067704F"/>
    <w:rsid w:val="00681CA8"/>
    <w:rsid w:val="00683C82"/>
    <w:rsid w:val="00685B45"/>
    <w:rsid w:val="00692439"/>
    <w:rsid w:val="006A1D47"/>
    <w:rsid w:val="006A243C"/>
    <w:rsid w:val="006A2CFD"/>
    <w:rsid w:val="006A401F"/>
    <w:rsid w:val="006B4246"/>
    <w:rsid w:val="006B5B04"/>
    <w:rsid w:val="006C2959"/>
    <w:rsid w:val="006C380B"/>
    <w:rsid w:val="006C5EEF"/>
    <w:rsid w:val="006C67E7"/>
    <w:rsid w:val="006D2CCB"/>
    <w:rsid w:val="006D7E33"/>
    <w:rsid w:val="006E1D9B"/>
    <w:rsid w:val="006E3C67"/>
    <w:rsid w:val="006F5CD2"/>
    <w:rsid w:val="006F7FD1"/>
    <w:rsid w:val="00703592"/>
    <w:rsid w:val="007054C1"/>
    <w:rsid w:val="0070795E"/>
    <w:rsid w:val="00711534"/>
    <w:rsid w:val="007121C4"/>
    <w:rsid w:val="00721E8C"/>
    <w:rsid w:val="00724D28"/>
    <w:rsid w:val="00726C74"/>
    <w:rsid w:val="00733E39"/>
    <w:rsid w:val="007351B6"/>
    <w:rsid w:val="00735D63"/>
    <w:rsid w:val="007369A9"/>
    <w:rsid w:val="0073764D"/>
    <w:rsid w:val="00740A23"/>
    <w:rsid w:val="00742241"/>
    <w:rsid w:val="00742858"/>
    <w:rsid w:val="00746CE4"/>
    <w:rsid w:val="007563E1"/>
    <w:rsid w:val="007677E8"/>
    <w:rsid w:val="00773ECE"/>
    <w:rsid w:val="00780187"/>
    <w:rsid w:val="00782E32"/>
    <w:rsid w:val="00783804"/>
    <w:rsid w:val="00783D0C"/>
    <w:rsid w:val="00787659"/>
    <w:rsid w:val="007905F3"/>
    <w:rsid w:val="00794FDA"/>
    <w:rsid w:val="007973E7"/>
    <w:rsid w:val="007A52EE"/>
    <w:rsid w:val="007A7A64"/>
    <w:rsid w:val="007B4151"/>
    <w:rsid w:val="007C0BF6"/>
    <w:rsid w:val="007C4344"/>
    <w:rsid w:val="007C5489"/>
    <w:rsid w:val="007C7423"/>
    <w:rsid w:val="007D2BCE"/>
    <w:rsid w:val="007D5F4E"/>
    <w:rsid w:val="007E4FE2"/>
    <w:rsid w:val="007E508E"/>
    <w:rsid w:val="007E79B9"/>
    <w:rsid w:val="007F2CC8"/>
    <w:rsid w:val="007F7944"/>
    <w:rsid w:val="008003F0"/>
    <w:rsid w:val="00800A7A"/>
    <w:rsid w:val="00812977"/>
    <w:rsid w:val="00813487"/>
    <w:rsid w:val="00815AAE"/>
    <w:rsid w:val="00820E5F"/>
    <w:rsid w:val="00822935"/>
    <w:rsid w:val="00823302"/>
    <w:rsid w:val="0082637E"/>
    <w:rsid w:val="008428FC"/>
    <w:rsid w:val="0084609C"/>
    <w:rsid w:val="00854CB6"/>
    <w:rsid w:val="00857DA3"/>
    <w:rsid w:val="00861694"/>
    <w:rsid w:val="00871621"/>
    <w:rsid w:val="00871945"/>
    <w:rsid w:val="00874A05"/>
    <w:rsid w:val="00874C36"/>
    <w:rsid w:val="008755BB"/>
    <w:rsid w:val="00876ECF"/>
    <w:rsid w:val="0088128D"/>
    <w:rsid w:val="00887189"/>
    <w:rsid w:val="00896FEF"/>
    <w:rsid w:val="008976AD"/>
    <w:rsid w:val="008A0BFD"/>
    <w:rsid w:val="008A402E"/>
    <w:rsid w:val="008B0612"/>
    <w:rsid w:val="008B07A8"/>
    <w:rsid w:val="008C4118"/>
    <w:rsid w:val="008C7ED7"/>
    <w:rsid w:val="008D3061"/>
    <w:rsid w:val="008D7489"/>
    <w:rsid w:val="008D7E51"/>
    <w:rsid w:val="008E7965"/>
    <w:rsid w:val="008F0643"/>
    <w:rsid w:val="009113BA"/>
    <w:rsid w:val="009127CA"/>
    <w:rsid w:val="00924764"/>
    <w:rsid w:val="00931102"/>
    <w:rsid w:val="0093764C"/>
    <w:rsid w:val="00937E80"/>
    <w:rsid w:val="009437C6"/>
    <w:rsid w:val="009446D6"/>
    <w:rsid w:val="009451A1"/>
    <w:rsid w:val="009508BB"/>
    <w:rsid w:val="00951FAF"/>
    <w:rsid w:val="00960A6C"/>
    <w:rsid w:val="009610E1"/>
    <w:rsid w:val="00970802"/>
    <w:rsid w:val="00971FDB"/>
    <w:rsid w:val="00972373"/>
    <w:rsid w:val="00972A65"/>
    <w:rsid w:val="009750FE"/>
    <w:rsid w:val="009760D3"/>
    <w:rsid w:val="00980575"/>
    <w:rsid w:val="00980871"/>
    <w:rsid w:val="00980EB5"/>
    <w:rsid w:val="00982ECF"/>
    <w:rsid w:val="00985A38"/>
    <w:rsid w:val="00991AE8"/>
    <w:rsid w:val="009A5588"/>
    <w:rsid w:val="009A56DC"/>
    <w:rsid w:val="009A7EDF"/>
    <w:rsid w:val="009B0B61"/>
    <w:rsid w:val="009B1631"/>
    <w:rsid w:val="009B22B7"/>
    <w:rsid w:val="009B41B9"/>
    <w:rsid w:val="009B6A17"/>
    <w:rsid w:val="009C4AC1"/>
    <w:rsid w:val="009C5416"/>
    <w:rsid w:val="009C5C36"/>
    <w:rsid w:val="009D165B"/>
    <w:rsid w:val="009D3CFB"/>
    <w:rsid w:val="009D41AD"/>
    <w:rsid w:val="009D47C9"/>
    <w:rsid w:val="009E47DD"/>
    <w:rsid w:val="009E4A63"/>
    <w:rsid w:val="009F6D4E"/>
    <w:rsid w:val="009F6DA3"/>
    <w:rsid w:val="00A007B3"/>
    <w:rsid w:val="00A00EC8"/>
    <w:rsid w:val="00A01AF7"/>
    <w:rsid w:val="00A0468A"/>
    <w:rsid w:val="00A05138"/>
    <w:rsid w:val="00A06313"/>
    <w:rsid w:val="00A1006F"/>
    <w:rsid w:val="00A127FA"/>
    <w:rsid w:val="00A170B8"/>
    <w:rsid w:val="00A175AD"/>
    <w:rsid w:val="00A23AA4"/>
    <w:rsid w:val="00A24E13"/>
    <w:rsid w:val="00A32253"/>
    <w:rsid w:val="00A32B61"/>
    <w:rsid w:val="00A331A8"/>
    <w:rsid w:val="00A35D9D"/>
    <w:rsid w:val="00A36A58"/>
    <w:rsid w:val="00A40505"/>
    <w:rsid w:val="00A42828"/>
    <w:rsid w:val="00A4404C"/>
    <w:rsid w:val="00A44B66"/>
    <w:rsid w:val="00A45B13"/>
    <w:rsid w:val="00A47B3D"/>
    <w:rsid w:val="00A50AB7"/>
    <w:rsid w:val="00A52B11"/>
    <w:rsid w:val="00A54001"/>
    <w:rsid w:val="00A55F16"/>
    <w:rsid w:val="00A6357A"/>
    <w:rsid w:val="00A63E28"/>
    <w:rsid w:val="00A73CAA"/>
    <w:rsid w:val="00A74152"/>
    <w:rsid w:val="00A77B5C"/>
    <w:rsid w:val="00A82B22"/>
    <w:rsid w:val="00A83381"/>
    <w:rsid w:val="00A87C07"/>
    <w:rsid w:val="00AA0FBE"/>
    <w:rsid w:val="00AB344C"/>
    <w:rsid w:val="00AB6FCD"/>
    <w:rsid w:val="00AC21D8"/>
    <w:rsid w:val="00AC4CD0"/>
    <w:rsid w:val="00AD2857"/>
    <w:rsid w:val="00AD610B"/>
    <w:rsid w:val="00AE3378"/>
    <w:rsid w:val="00AE38C4"/>
    <w:rsid w:val="00AE3F2E"/>
    <w:rsid w:val="00AE64F2"/>
    <w:rsid w:val="00AE6E11"/>
    <w:rsid w:val="00AE7FCC"/>
    <w:rsid w:val="00AF7272"/>
    <w:rsid w:val="00AF74D7"/>
    <w:rsid w:val="00AF7B6C"/>
    <w:rsid w:val="00B01E4A"/>
    <w:rsid w:val="00B01FA8"/>
    <w:rsid w:val="00B07338"/>
    <w:rsid w:val="00B21C37"/>
    <w:rsid w:val="00B223B3"/>
    <w:rsid w:val="00B36648"/>
    <w:rsid w:val="00B37D53"/>
    <w:rsid w:val="00B429E6"/>
    <w:rsid w:val="00B44D89"/>
    <w:rsid w:val="00B52933"/>
    <w:rsid w:val="00B62C73"/>
    <w:rsid w:val="00B63D5E"/>
    <w:rsid w:val="00B64C48"/>
    <w:rsid w:val="00B67C74"/>
    <w:rsid w:val="00B71010"/>
    <w:rsid w:val="00B72232"/>
    <w:rsid w:val="00B728B1"/>
    <w:rsid w:val="00B74BD3"/>
    <w:rsid w:val="00B7515B"/>
    <w:rsid w:val="00B76D25"/>
    <w:rsid w:val="00B806F8"/>
    <w:rsid w:val="00B809F3"/>
    <w:rsid w:val="00B81FF4"/>
    <w:rsid w:val="00B90D35"/>
    <w:rsid w:val="00B9313B"/>
    <w:rsid w:val="00B95EAB"/>
    <w:rsid w:val="00BA091F"/>
    <w:rsid w:val="00BA6CF1"/>
    <w:rsid w:val="00BB1473"/>
    <w:rsid w:val="00BB5CAE"/>
    <w:rsid w:val="00BC020B"/>
    <w:rsid w:val="00BC267E"/>
    <w:rsid w:val="00BC34D7"/>
    <w:rsid w:val="00BC59CC"/>
    <w:rsid w:val="00BC6AD6"/>
    <w:rsid w:val="00BD088B"/>
    <w:rsid w:val="00BE0758"/>
    <w:rsid w:val="00BE096E"/>
    <w:rsid w:val="00BE266B"/>
    <w:rsid w:val="00BE28D0"/>
    <w:rsid w:val="00BF14BB"/>
    <w:rsid w:val="00BF4F2C"/>
    <w:rsid w:val="00BF6A42"/>
    <w:rsid w:val="00C005A3"/>
    <w:rsid w:val="00C038FC"/>
    <w:rsid w:val="00C042E0"/>
    <w:rsid w:val="00C06C12"/>
    <w:rsid w:val="00C17249"/>
    <w:rsid w:val="00C31177"/>
    <w:rsid w:val="00C34E76"/>
    <w:rsid w:val="00C40C6E"/>
    <w:rsid w:val="00C40DF5"/>
    <w:rsid w:val="00C46ADD"/>
    <w:rsid w:val="00C50943"/>
    <w:rsid w:val="00C54960"/>
    <w:rsid w:val="00C70582"/>
    <w:rsid w:val="00C746A0"/>
    <w:rsid w:val="00C755EA"/>
    <w:rsid w:val="00C77CC3"/>
    <w:rsid w:val="00C85433"/>
    <w:rsid w:val="00C9014A"/>
    <w:rsid w:val="00C92A15"/>
    <w:rsid w:val="00C92D84"/>
    <w:rsid w:val="00C93E98"/>
    <w:rsid w:val="00CA0338"/>
    <w:rsid w:val="00CA18C5"/>
    <w:rsid w:val="00CA2D35"/>
    <w:rsid w:val="00CA53B2"/>
    <w:rsid w:val="00CA67EE"/>
    <w:rsid w:val="00CB1ADF"/>
    <w:rsid w:val="00CB200F"/>
    <w:rsid w:val="00CB4D69"/>
    <w:rsid w:val="00CB67B9"/>
    <w:rsid w:val="00CB70E4"/>
    <w:rsid w:val="00CC190E"/>
    <w:rsid w:val="00CC31D9"/>
    <w:rsid w:val="00CD49FC"/>
    <w:rsid w:val="00CE3875"/>
    <w:rsid w:val="00CE4A7C"/>
    <w:rsid w:val="00CF22C0"/>
    <w:rsid w:val="00CF2760"/>
    <w:rsid w:val="00CF2F31"/>
    <w:rsid w:val="00CF37F5"/>
    <w:rsid w:val="00CF6CB5"/>
    <w:rsid w:val="00D00F91"/>
    <w:rsid w:val="00D06E8B"/>
    <w:rsid w:val="00D11D5D"/>
    <w:rsid w:val="00D159DD"/>
    <w:rsid w:val="00D16D43"/>
    <w:rsid w:val="00D21AEC"/>
    <w:rsid w:val="00D21D77"/>
    <w:rsid w:val="00D25EF4"/>
    <w:rsid w:val="00D34506"/>
    <w:rsid w:val="00D37E63"/>
    <w:rsid w:val="00D465B3"/>
    <w:rsid w:val="00D47E2E"/>
    <w:rsid w:val="00D60D62"/>
    <w:rsid w:val="00D6216D"/>
    <w:rsid w:val="00D67C36"/>
    <w:rsid w:val="00D70044"/>
    <w:rsid w:val="00D73544"/>
    <w:rsid w:val="00D80457"/>
    <w:rsid w:val="00D82102"/>
    <w:rsid w:val="00D864FC"/>
    <w:rsid w:val="00D90420"/>
    <w:rsid w:val="00D91C94"/>
    <w:rsid w:val="00D92E16"/>
    <w:rsid w:val="00D95601"/>
    <w:rsid w:val="00DA2819"/>
    <w:rsid w:val="00DA5F2A"/>
    <w:rsid w:val="00DB3250"/>
    <w:rsid w:val="00DC35CD"/>
    <w:rsid w:val="00DC4234"/>
    <w:rsid w:val="00DD69F9"/>
    <w:rsid w:val="00DE1008"/>
    <w:rsid w:val="00DE5698"/>
    <w:rsid w:val="00DE5945"/>
    <w:rsid w:val="00DE6951"/>
    <w:rsid w:val="00DF4221"/>
    <w:rsid w:val="00E043B1"/>
    <w:rsid w:val="00E05FDD"/>
    <w:rsid w:val="00E06911"/>
    <w:rsid w:val="00E11611"/>
    <w:rsid w:val="00E13CEB"/>
    <w:rsid w:val="00E14BAC"/>
    <w:rsid w:val="00E21EDA"/>
    <w:rsid w:val="00E269CD"/>
    <w:rsid w:val="00E35D5D"/>
    <w:rsid w:val="00E36BE1"/>
    <w:rsid w:val="00E40CE3"/>
    <w:rsid w:val="00E4112E"/>
    <w:rsid w:val="00E42435"/>
    <w:rsid w:val="00E43348"/>
    <w:rsid w:val="00E43349"/>
    <w:rsid w:val="00E61A6B"/>
    <w:rsid w:val="00E62460"/>
    <w:rsid w:val="00E64F69"/>
    <w:rsid w:val="00E71449"/>
    <w:rsid w:val="00E7464B"/>
    <w:rsid w:val="00E81DF8"/>
    <w:rsid w:val="00E86393"/>
    <w:rsid w:val="00E86648"/>
    <w:rsid w:val="00E919DB"/>
    <w:rsid w:val="00EA3936"/>
    <w:rsid w:val="00EB14A5"/>
    <w:rsid w:val="00EB30E7"/>
    <w:rsid w:val="00EC144D"/>
    <w:rsid w:val="00EC3009"/>
    <w:rsid w:val="00EC6166"/>
    <w:rsid w:val="00ED0A60"/>
    <w:rsid w:val="00ED678E"/>
    <w:rsid w:val="00EE43F2"/>
    <w:rsid w:val="00EE530B"/>
    <w:rsid w:val="00EF7BD1"/>
    <w:rsid w:val="00F02110"/>
    <w:rsid w:val="00F03E23"/>
    <w:rsid w:val="00F04EE4"/>
    <w:rsid w:val="00F07D1E"/>
    <w:rsid w:val="00F1148C"/>
    <w:rsid w:val="00F11FCF"/>
    <w:rsid w:val="00F132F8"/>
    <w:rsid w:val="00F202EC"/>
    <w:rsid w:val="00F2120E"/>
    <w:rsid w:val="00F24B36"/>
    <w:rsid w:val="00F33DDC"/>
    <w:rsid w:val="00F4224F"/>
    <w:rsid w:val="00F4485F"/>
    <w:rsid w:val="00F47034"/>
    <w:rsid w:val="00F5245B"/>
    <w:rsid w:val="00F53A79"/>
    <w:rsid w:val="00F546F9"/>
    <w:rsid w:val="00F6359B"/>
    <w:rsid w:val="00F664E7"/>
    <w:rsid w:val="00F71D4E"/>
    <w:rsid w:val="00F80954"/>
    <w:rsid w:val="00F8405C"/>
    <w:rsid w:val="00F90D7C"/>
    <w:rsid w:val="00F94062"/>
    <w:rsid w:val="00F9430B"/>
    <w:rsid w:val="00F95840"/>
    <w:rsid w:val="00FA1E16"/>
    <w:rsid w:val="00FA33C0"/>
    <w:rsid w:val="00FA43E7"/>
    <w:rsid w:val="00FA6189"/>
    <w:rsid w:val="00FB13DF"/>
    <w:rsid w:val="00FC15B6"/>
    <w:rsid w:val="00FC1A0F"/>
    <w:rsid w:val="00FC3926"/>
    <w:rsid w:val="00FC3C70"/>
    <w:rsid w:val="00FC6234"/>
    <w:rsid w:val="00FD3C0D"/>
    <w:rsid w:val="00FE28A6"/>
    <w:rsid w:val="00FE798A"/>
    <w:rsid w:val="00FF019A"/>
    <w:rsid w:val="00FF23D3"/>
    <w:rsid w:val="00FF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45"/>
    <w:rPr>
      <w:rFonts w:eastAsiaTheme="minorEastAsia"/>
      <w:sz w:val="24"/>
      <w:szCs w:val="24"/>
      <w:lang w:val="en-US"/>
    </w:rPr>
  </w:style>
  <w:style w:type="paragraph" w:styleId="Titre1">
    <w:name w:val="heading 1"/>
    <w:basedOn w:val="Normal"/>
    <w:link w:val="Titre1Car"/>
    <w:uiPriority w:val="9"/>
    <w:qFormat/>
    <w:rsid w:val="00264545"/>
    <w:pPr>
      <w:spacing w:line="288" w:lineRule="atLeas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264545"/>
    <w:pPr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264545"/>
    <w:pPr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264545"/>
    <w:pPr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link w:val="Titre5Car"/>
    <w:uiPriority w:val="9"/>
    <w:qFormat/>
    <w:rsid w:val="00264545"/>
    <w:p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link w:val="Titre6Car"/>
    <w:uiPriority w:val="9"/>
    <w:qFormat/>
    <w:rsid w:val="00264545"/>
    <w:pPr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64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645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645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2645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2645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264545"/>
    <w:rPr>
      <w:b/>
      <w:bCs/>
      <w:i w:val="0"/>
      <w:iCs w:val="0"/>
    </w:rPr>
  </w:style>
  <w:style w:type="character" w:styleId="Accentuation">
    <w:name w:val="Emphasis"/>
    <w:basedOn w:val="Policepardfaut"/>
    <w:uiPriority w:val="20"/>
    <w:qFormat/>
    <w:rsid w:val="00264545"/>
    <w:rPr>
      <w:b w:val="0"/>
      <w:bCs w:val="0"/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9B0B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B0B61"/>
    <w:pPr>
      <w:spacing w:before="100" w:beforeAutospacing="1" w:after="100" w:afterAutospacing="1"/>
    </w:pPr>
    <w:rPr>
      <w:rFonts w:eastAsia="Times New Roman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D735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73544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735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3544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29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9A1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838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Anne</cp:lastModifiedBy>
  <cp:revision>5</cp:revision>
  <cp:lastPrinted>2012-11-26T03:05:00Z</cp:lastPrinted>
  <dcterms:created xsi:type="dcterms:W3CDTF">2012-11-26T01:50:00Z</dcterms:created>
  <dcterms:modified xsi:type="dcterms:W3CDTF">2012-11-26T03:11:00Z</dcterms:modified>
</cp:coreProperties>
</file>